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C193E" w14:textId="61C7C1AD" w:rsidR="00841C23" w:rsidRDefault="00841C23">
      <w:pPr>
        <w:rPr>
          <w:rFonts w:ascii="HGP創英ﾌﾟﾚｾﾞﾝｽEB" w:eastAsia="HGP創英ﾌﾟﾚｾﾞﾝｽEB"/>
          <w:sz w:val="24"/>
          <w:szCs w:val="24"/>
        </w:rPr>
      </w:pPr>
      <w:r>
        <w:rPr>
          <w:noProof/>
        </w:rPr>
        <mc:AlternateContent>
          <mc:Choice Requires="wps">
            <w:drawing>
              <wp:anchor distT="0" distB="0" distL="114300" distR="114300" simplePos="0" relativeHeight="251659264" behindDoc="0" locked="0" layoutInCell="1" allowOverlap="1" wp14:anchorId="475DEA48" wp14:editId="553089EB">
                <wp:simplePos x="0" y="0"/>
                <wp:positionH relativeFrom="column">
                  <wp:posOffset>323850</wp:posOffset>
                </wp:positionH>
                <wp:positionV relativeFrom="paragraph">
                  <wp:posOffset>109220</wp:posOffset>
                </wp:positionV>
                <wp:extent cx="6379845" cy="441960"/>
                <wp:effectExtent l="0" t="0" r="20955" b="15240"/>
                <wp:wrapNone/>
                <wp:docPr id="7" name="角丸四角形 2">
                  <a:extLst xmlns:a="http://schemas.openxmlformats.org/drawingml/2006/main">
                    <a:ext uri="{FF2B5EF4-FFF2-40B4-BE49-F238E27FC236}">
                      <a16:creationId xmlns:a16="http://schemas.microsoft.com/office/drawing/2014/main" id="{00000000-0008-0000-0F00-000007000000}"/>
                    </a:ext>
                  </a:extLst>
                </wp:docPr>
                <wp:cNvGraphicFramePr/>
                <a:graphic xmlns:a="http://schemas.openxmlformats.org/drawingml/2006/main">
                  <a:graphicData uri="http://schemas.microsoft.com/office/word/2010/wordprocessingShape">
                    <wps:wsp>
                      <wps:cNvSpPr/>
                      <wps:spPr>
                        <a:xfrm>
                          <a:off x="0" y="0"/>
                          <a:ext cx="6379845" cy="441960"/>
                        </a:xfrm>
                        <a:prstGeom prst="roundRect">
                          <a:avLst/>
                        </a:prstGeom>
                        <a:solidFill>
                          <a:srgbClr val="FFC000"/>
                        </a:solidFill>
                        <a:ln w="1270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2B1D35" w14:textId="3916D3C9" w:rsidR="00841C23" w:rsidRPr="00841C23" w:rsidRDefault="00841C23" w:rsidP="00841C23">
                            <w:pPr>
                              <w:spacing w:line="320" w:lineRule="exact"/>
                              <w:jc w:val="center"/>
                              <w:rPr>
                                <w:rFonts w:ascii="HGP創英角ｺﾞｼｯｸUB" w:eastAsia="HGP創英角ｺﾞｼｯｸUB" w:hAnsi="HGP創英角ｺﾞｼｯｸUB"/>
                                <w:color w:val="000000"/>
                                <w:kern w:val="0"/>
                                <w:sz w:val="28"/>
                                <w:szCs w:val="28"/>
                              </w:rPr>
                            </w:pPr>
                            <w:r w:rsidRPr="00841C23">
                              <w:rPr>
                                <w:rFonts w:ascii="HGP創英角ｺﾞｼｯｸUB" w:eastAsia="HGP創英角ｺﾞｼｯｸUB" w:hAnsi="HGP創英角ｺﾞｼｯｸUB" w:hint="eastAsia"/>
                                <w:color w:val="000000"/>
                                <w:sz w:val="28"/>
                                <w:szCs w:val="28"/>
                              </w:rPr>
                              <w:t xml:space="preserve">　</w:t>
                            </w:r>
                            <w:r w:rsidRPr="00841C23">
                              <w:rPr>
                                <w:rFonts w:ascii="HGP創英角ｺﾞｼｯｸUB" w:eastAsia="HGP創英角ｺﾞｼｯｸUB" w:hAnsi="HGP創英角ｺﾞｼｯｸUB" w:hint="eastAsia"/>
                                <w:color w:val="000000"/>
                                <w:sz w:val="28"/>
                                <w:szCs w:val="28"/>
                              </w:rPr>
                              <w:t xml:space="preserve">　２０２</w:t>
                            </w:r>
                            <w:r w:rsidR="0060746A">
                              <w:rPr>
                                <w:rFonts w:ascii="HGP創英角ｺﾞｼｯｸUB" w:eastAsia="HGP創英角ｺﾞｼｯｸUB" w:hAnsi="HGP創英角ｺﾞｼｯｸUB" w:hint="eastAsia"/>
                                <w:color w:val="000000"/>
                                <w:sz w:val="28"/>
                                <w:szCs w:val="28"/>
                              </w:rPr>
                              <w:t>３</w:t>
                            </w:r>
                            <w:r w:rsidRPr="00841C23">
                              <w:rPr>
                                <w:rFonts w:ascii="HGP創英角ｺﾞｼｯｸUB" w:eastAsia="HGP創英角ｺﾞｼｯｸUB" w:hAnsi="HGP創英角ｺﾞｼｯｸUB" w:hint="eastAsia"/>
                                <w:color w:val="000000"/>
                                <w:sz w:val="28"/>
                                <w:szCs w:val="28"/>
                              </w:rPr>
                              <w:t>年度</w:t>
                            </w:r>
                            <w:r w:rsidRPr="00841C23">
                              <w:rPr>
                                <w:rFonts w:ascii="HGP創英角ｺﾞｼｯｸUB" w:eastAsia="HGP創英角ｺﾞｼｯｸUB" w:hAnsi="HGP創英角ｺﾞｼｯｸUB" w:hint="eastAsia"/>
                                <w:color w:val="000000"/>
                                <w:sz w:val="28"/>
                                <w:szCs w:val="28"/>
                              </w:rPr>
                              <w:t>【</w:t>
                            </w:r>
                            <w:r w:rsidRPr="00841C23">
                              <w:rPr>
                                <w:rFonts w:ascii="HGP創英角ｺﾞｼｯｸUB" w:eastAsia="HGP創英角ｺﾞｼｯｸUB" w:hAnsi="HGP創英角ｺﾞｼｯｸUB" w:hint="eastAsia"/>
                                <w:color w:val="000000"/>
                                <w:sz w:val="28"/>
                                <w:szCs w:val="28"/>
                              </w:rPr>
                              <w:t>放課後等デイサービス</w:t>
                            </w:r>
                            <w:r w:rsidRPr="00841C23">
                              <w:rPr>
                                <w:rFonts w:ascii="HGP創英角ｺﾞｼｯｸUB" w:eastAsia="HGP創英角ｺﾞｼｯｸUB" w:hAnsi="HGP創英角ｺﾞｼｯｸUB" w:hint="eastAsia"/>
                                <w:color w:val="000000"/>
                                <w:sz w:val="28"/>
                                <w:szCs w:val="28"/>
                              </w:rPr>
                              <w:t>】</w:t>
                            </w:r>
                            <w:r w:rsidRPr="00841C23">
                              <w:rPr>
                                <w:rFonts w:ascii="HGP創英角ｺﾞｼｯｸUB" w:eastAsia="HGP創英角ｺﾞｼｯｸUB" w:hAnsi="HGP創英角ｺﾞｼｯｸUB" w:hint="eastAsia"/>
                                <w:color w:val="000000"/>
                                <w:sz w:val="28"/>
                                <w:szCs w:val="28"/>
                              </w:rPr>
                              <w:t xml:space="preserve">　保護者等からの事業所評価</w:t>
                            </w:r>
                          </w:p>
                        </w:txbxContent>
                      </wps:txbx>
                      <wps:bodyPr vertOverflow="clip" horzOverflow="clip" rtlCol="0" anchor="ctr">
                        <a:noAutofit/>
                      </wps:bodyPr>
                    </wps:wsp>
                  </a:graphicData>
                </a:graphic>
                <wp14:sizeRelV relativeFrom="margin">
                  <wp14:pctHeight>0</wp14:pctHeight>
                </wp14:sizeRelV>
              </wp:anchor>
            </w:drawing>
          </mc:Choice>
          <mc:Fallback>
            <w:pict>
              <v:roundrect w14:anchorId="475DEA48" id="角丸四角形 2" o:spid="_x0000_s1026" style="position:absolute;left:0;text-align:left;margin-left:25.5pt;margin-top:8.6pt;width:502.35pt;height:3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pUjJwIAALkEAAAOAAAAZHJzL2Uyb0RvYy54bWysVMtu2zAQvBfoPxC815Jdx0kMy0HhwL0U&#10;TZCkH0BTpEWA4hIkbUn9+i6ph9Ok6KGoDzQfuzM7w6U2d22tyVk4r8AUdD7LKRGGQ6nMsaA/Xvaf&#10;bijxgZmSaTCioJ3w9G778cOmsWuxgAp0KRxBEOPXjS1oFYJdZ5nnlaiZn4EVBg8luJoFXLpjVjrW&#10;IHqts0Wer7IGXGkdcOE97t73h3Sb8KUUPDxI6UUguqBYW0ijS+Mhjtl2w9ZHx2yl+FAG+4cqaqYM&#10;kk5Q9ywwcnLqHVStuAMPMsw41BlIqbhIGlDNPH+j5rliViQtaI63k03+/8Hy7+dn++jQhsb6tcdp&#10;VNFKV8d/rI+0yaxuMku0gXDcXH2+vr1ZXlHC8Wy5nN+ukpvZJds6H74KqEmcFNTByZRPeCPJKHb+&#10;5gPSYvwYFxk9aFXuldZp4Y6HnXbkzPD29vtdno8Uv4VpQxrsvcU1Hr/H6PwEgX1TQvOCCijRzAc8&#10;QFnpFxsBS3mFiyttcPPiS5qFTotIos2TkESV6MSiZ40tKyYuxrkwYd4fVawUvYqryDaSjRmJOgFG&#10;ZInqJ+wBYIzsQUbsvuYhPqaK1PFT8mDH35KnjMQMJkzJtTLg/qRMo6qBuY8fTeqtiS6F9tBiSJwe&#10;oOwe8QqFCw84SA14V1wrS0kF7ufbPRf0Dvq3ygzHCAwOfRkGvpwCSJW65gI9sOP7SDYObzk+wNfr&#10;FHX54mx/AQAA//8DAFBLAwQUAAYACAAAACEAXDtJLd4AAAAJAQAADwAAAGRycy9kb3ducmV2Lnht&#10;bEyPwWrDMBBE74X8g9hAb43kgBPjWg6hpVAohdbJByjW1haxVq6kOO7fVzm1x9lZZt5Uu9kObEIf&#10;jCMJ2UoAQ2qdNtRJOB5eHgpgISrSanCEEn4wwK5e3FWq1O5Knzg1sWMphEKpJPQxjiXnoe3RqrBy&#10;I1Lyvpy3KibpO669uqZwO/C1EBtulaHU0KsRn3psz83FSpj82Rl8fm32H9n37MT70bxFIeX9ct4/&#10;Aos4x79nuOEndKgT08ldSAc2SMizNCWm+3YN7OaLPN8CO0koNgXwuuL/F9S/AAAA//8DAFBLAQIt&#10;ABQABgAIAAAAIQC2gziS/gAAAOEBAAATAAAAAAAAAAAAAAAAAAAAAABbQ29udGVudF9UeXBlc10u&#10;eG1sUEsBAi0AFAAGAAgAAAAhADj9If/WAAAAlAEAAAsAAAAAAAAAAAAAAAAALwEAAF9yZWxzLy5y&#10;ZWxzUEsBAi0AFAAGAAgAAAAhAPTOlSMnAgAAuQQAAA4AAAAAAAAAAAAAAAAALgIAAGRycy9lMm9E&#10;b2MueG1sUEsBAi0AFAAGAAgAAAAhAFw7SS3eAAAACQEAAA8AAAAAAAAAAAAAAAAAgQQAAGRycy9k&#10;b3ducmV2LnhtbFBLBQYAAAAABAAEAPMAAACMBQAAAAA=&#10;" fillcolor="#ffc000" strokecolor="windowText" strokeweight="1pt">
                <v:stroke joinstyle="miter"/>
                <v:textbox>
                  <w:txbxContent>
                    <w:p w14:paraId="082B1D35" w14:textId="3916D3C9" w:rsidR="00841C23" w:rsidRPr="00841C23" w:rsidRDefault="00841C23" w:rsidP="00841C23">
                      <w:pPr>
                        <w:spacing w:line="320" w:lineRule="exact"/>
                        <w:jc w:val="center"/>
                        <w:rPr>
                          <w:rFonts w:ascii="HGP創英角ｺﾞｼｯｸUB" w:eastAsia="HGP創英角ｺﾞｼｯｸUB" w:hAnsi="HGP創英角ｺﾞｼｯｸUB"/>
                          <w:color w:val="000000"/>
                          <w:kern w:val="0"/>
                          <w:sz w:val="28"/>
                          <w:szCs w:val="28"/>
                        </w:rPr>
                      </w:pPr>
                      <w:r w:rsidRPr="00841C23">
                        <w:rPr>
                          <w:rFonts w:ascii="HGP創英角ｺﾞｼｯｸUB" w:eastAsia="HGP創英角ｺﾞｼｯｸUB" w:hAnsi="HGP創英角ｺﾞｼｯｸUB" w:hint="eastAsia"/>
                          <w:color w:val="000000"/>
                          <w:sz w:val="28"/>
                          <w:szCs w:val="28"/>
                        </w:rPr>
                        <w:t xml:space="preserve">　</w:t>
                      </w:r>
                      <w:r w:rsidRPr="00841C23">
                        <w:rPr>
                          <w:rFonts w:ascii="HGP創英角ｺﾞｼｯｸUB" w:eastAsia="HGP創英角ｺﾞｼｯｸUB" w:hAnsi="HGP創英角ｺﾞｼｯｸUB" w:hint="eastAsia"/>
                          <w:color w:val="000000"/>
                          <w:sz w:val="28"/>
                          <w:szCs w:val="28"/>
                        </w:rPr>
                        <w:t xml:space="preserve">　２０２</w:t>
                      </w:r>
                      <w:r w:rsidR="0060746A">
                        <w:rPr>
                          <w:rFonts w:ascii="HGP創英角ｺﾞｼｯｸUB" w:eastAsia="HGP創英角ｺﾞｼｯｸUB" w:hAnsi="HGP創英角ｺﾞｼｯｸUB" w:hint="eastAsia"/>
                          <w:color w:val="000000"/>
                          <w:sz w:val="28"/>
                          <w:szCs w:val="28"/>
                        </w:rPr>
                        <w:t>３</w:t>
                      </w:r>
                      <w:r w:rsidRPr="00841C23">
                        <w:rPr>
                          <w:rFonts w:ascii="HGP創英角ｺﾞｼｯｸUB" w:eastAsia="HGP創英角ｺﾞｼｯｸUB" w:hAnsi="HGP創英角ｺﾞｼｯｸUB" w:hint="eastAsia"/>
                          <w:color w:val="000000"/>
                          <w:sz w:val="28"/>
                          <w:szCs w:val="28"/>
                        </w:rPr>
                        <w:t>年度</w:t>
                      </w:r>
                      <w:r w:rsidRPr="00841C23">
                        <w:rPr>
                          <w:rFonts w:ascii="HGP創英角ｺﾞｼｯｸUB" w:eastAsia="HGP創英角ｺﾞｼｯｸUB" w:hAnsi="HGP創英角ｺﾞｼｯｸUB" w:hint="eastAsia"/>
                          <w:color w:val="000000"/>
                          <w:sz w:val="28"/>
                          <w:szCs w:val="28"/>
                        </w:rPr>
                        <w:t>【</w:t>
                      </w:r>
                      <w:r w:rsidRPr="00841C23">
                        <w:rPr>
                          <w:rFonts w:ascii="HGP創英角ｺﾞｼｯｸUB" w:eastAsia="HGP創英角ｺﾞｼｯｸUB" w:hAnsi="HGP創英角ｺﾞｼｯｸUB" w:hint="eastAsia"/>
                          <w:color w:val="000000"/>
                          <w:sz w:val="28"/>
                          <w:szCs w:val="28"/>
                        </w:rPr>
                        <w:t>放課後等デイサービス</w:t>
                      </w:r>
                      <w:r w:rsidRPr="00841C23">
                        <w:rPr>
                          <w:rFonts w:ascii="HGP創英角ｺﾞｼｯｸUB" w:eastAsia="HGP創英角ｺﾞｼｯｸUB" w:hAnsi="HGP創英角ｺﾞｼｯｸUB" w:hint="eastAsia"/>
                          <w:color w:val="000000"/>
                          <w:sz w:val="28"/>
                          <w:szCs w:val="28"/>
                        </w:rPr>
                        <w:t>】</w:t>
                      </w:r>
                      <w:r w:rsidRPr="00841C23">
                        <w:rPr>
                          <w:rFonts w:ascii="HGP創英角ｺﾞｼｯｸUB" w:eastAsia="HGP創英角ｺﾞｼｯｸUB" w:hAnsi="HGP創英角ｺﾞｼｯｸUB" w:hint="eastAsia"/>
                          <w:color w:val="000000"/>
                          <w:sz w:val="28"/>
                          <w:szCs w:val="28"/>
                        </w:rPr>
                        <w:t xml:space="preserve">　保護者等からの事業所評価</w:t>
                      </w:r>
                    </w:p>
                  </w:txbxContent>
                </v:textbox>
              </v:roundrect>
            </w:pict>
          </mc:Fallback>
        </mc:AlternateContent>
      </w:r>
    </w:p>
    <w:p w14:paraId="3BC2555A" w14:textId="77777777" w:rsidR="00841C23" w:rsidRDefault="00841C23">
      <w:pPr>
        <w:rPr>
          <w:rFonts w:ascii="HGP創英ﾌﾟﾚｾﾞﾝｽEB" w:eastAsia="HGP創英ﾌﾟﾚｾﾞﾝｽEB"/>
          <w:sz w:val="24"/>
          <w:szCs w:val="24"/>
        </w:rPr>
      </w:pPr>
    </w:p>
    <w:p w14:paraId="28E0F611" w14:textId="77777777" w:rsidR="00841C23" w:rsidRDefault="00841C23">
      <w:pPr>
        <w:rPr>
          <w:rFonts w:ascii="HGP創英ﾌﾟﾚｾﾞﾝｽEB" w:eastAsia="HGP創英ﾌﾟﾚｾﾞﾝｽEB"/>
          <w:sz w:val="24"/>
          <w:szCs w:val="24"/>
        </w:rPr>
      </w:pPr>
    </w:p>
    <w:p w14:paraId="3A7633F1" w14:textId="77777777" w:rsidR="00D736F0" w:rsidRPr="00D736F0" w:rsidRDefault="00D736F0" w:rsidP="00127C9B">
      <w:pPr>
        <w:spacing w:line="240" w:lineRule="exact"/>
        <w:ind w:leftChars="135" w:left="283"/>
        <w:rPr>
          <w:rFonts w:ascii="BIZ UDPゴシック" w:eastAsia="BIZ UDPゴシック" w:hAnsi="BIZ UDPゴシック"/>
          <w:sz w:val="18"/>
          <w:szCs w:val="18"/>
        </w:rPr>
      </w:pPr>
      <w:r w:rsidRPr="00D736F0">
        <w:rPr>
          <w:rFonts w:ascii="BIZ UDPゴシック" w:eastAsia="BIZ UDPゴシック" w:hAnsi="BIZ UDPゴシック" w:hint="eastAsia"/>
          <w:sz w:val="18"/>
          <w:szCs w:val="18"/>
        </w:rPr>
        <w:t>（保護者等の皆様へ）</w:t>
      </w:r>
    </w:p>
    <w:p w14:paraId="63B3794B" w14:textId="77777777" w:rsidR="00D736F0" w:rsidRPr="00D736F0" w:rsidRDefault="00D736F0" w:rsidP="00127C9B">
      <w:pPr>
        <w:spacing w:line="240" w:lineRule="exact"/>
        <w:ind w:leftChars="135" w:left="283"/>
        <w:rPr>
          <w:rFonts w:ascii="BIZ UDPゴシック" w:eastAsia="BIZ UDPゴシック" w:hAnsi="BIZ UDPゴシック"/>
          <w:sz w:val="18"/>
          <w:szCs w:val="18"/>
        </w:rPr>
      </w:pPr>
      <w:r w:rsidRPr="00D736F0">
        <w:rPr>
          <w:rFonts w:ascii="BIZ UDPゴシック" w:eastAsia="BIZ UDPゴシック" w:hAnsi="BIZ UDPゴシック" w:hint="eastAsia"/>
          <w:sz w:val="18"/>
          <w:szCs w:val="18"/>
        </w:rPr>
        <w:t xml:space="preserve">　この評価表は、放課後等デイサービス事業所を利用しているお子さんの保護者等の方に、事業所の評価をしていただくものです。</w:t>
      </w:r>
    </w:p>
    <w:p w14:paraId="3AB8690B" w14:textId="77411CCB" w:rsidR="003F46F7" w:rsidRDefault="00D736F0" w:rsidP="00127C9B">
      <w:pPr>
        <w:spacing w:line="240" w:lineRule="exact"/>
        <w:ind w:leftChars="135" w:left="283"/>
        <w:rPr>
          <w:rFonts w:ascii="BIZ UDPゴシック" w:eastAsia="BIZ UDPゴシック" w:hAnsi="BIZ UDPゴシック"/>
          <w:sz w:val="18"/>
          <w:szCs w:val="18"/>
        </w:rPr>
      </w:pPr>
      <w:r w:rsidRPr="00D736F0">
        <w:rPr>
          <w:rFonts w:ascii="BIZ UDPゴシック" w:eastAsia="BIZ UDPゴシック" w:hAnsi="BIZ UDPゴシック" w:hint="eastAsia"/>
          <w:sz w:val="18"/>
          <w:szCs w:val="18"/>
        </w:rPr>
        <w:t xml:space="preserve">　「はい」「どちらともいえない」「いいえ」のいずれかに「○」を記入していただくとともに、「ご意見」についてもご記入ください。</w:t>
      </w:r>
    </w:p>
    <w:p w14:paraId="223CC5C7" w14:textId="77777777" w:rsidR="007C3E2E" w:rsidRPr="007C3E2E" w:rsidRDefault="007C3E2E" w:rsidP="007C3E2E">
      <w:pPr>
        <w:spacing w:line="180" w:lineRule="exact"/>
        <w:ind w:leftChars="135" w:left="283"/>
        <w:rPr>
          <w:rFonts w:ascii="BIZ UDPゴシック" w:eastAsia="BIZ UDPゴシック" w:hAnsi="BIZ UDPゴシック" w:hint="eastAsia"/>
          <w:sz w:val="16"/>
          <w:szCs w:val="16"/>
        </w:rPr>
      </w:pPr>
    </w:p>
    <w:p w14:paraId="7F09E1BC" w14:textId="453BEADF" w:rsidR="00286C2E" w:rsidRDefault="002A6E23" w:rsidP="00286C2E">
      <w:pPr>
        <w:spacing w:line="280" w:lineRule="exact"/>
        <w:ind w:leftChars="135" w:left="283"/>
        <w:rPr>
          <w:rFonts w:ascii="メイリオ" w:eastAsia="メイリオ" w:hAnsi="メイリオ" w:cs="Arial"/>
          <w:b/>
          <w:sz w:val="22"/>
        </w:rPr>
      </w:pPr>
      <w:r w:rsidRPr="00286C2E">
        <w:rPr>
          <w:rFonts w:ascii="メイリオ" w:eastAsia="メイリオ" w:hAnsi="メイリオ" w:cs="Arial" w:hint="eastAsia"/>
          <w:b/>
          <w:sz w:val="22"/>
        </w:rPr>
        <w:t>★ホームページに【放デイ・事業所評価アンケート】のワード書類がダウンロードできますので、メールでご提出でも構いません。</w:t>
      </w:r>
    </w:p>
    <w:p w14:paraId="7B6157A3" w14:textId="12C66671" w:rsidR="002A6E23" w:rsidRPr="00384FAB" w:rsidRDefault="00384FAB" w:rsidP="00286C2E">
      <w:pPr>
        <w:spacing w:line="280" w:lineRule="exact"/>
        <w:ind w:leftChars="135" w:left="283"/>
        <w:rPr>
          <w:rFonts w:ascii="メイリオ" w:eastAsia="メイリオ" w:hAnsi="メイリオ" w:cs="Arial"/>
          <w:b/>
          <w:sz w:val="20"/>
          <w:szCs w:val="20"/>
        </w:rPr>
      </w:pPr>
      <w:r>
        <w:rPr>
          <w:rFonts w:ascii="メイリオ" w:eastAsia="メイリオ" w:hAnsi="メイリオ" w:cs="Arial" w:hint="eastAsia"/>
          <w:b/>
          <w:sz w:val="24"/>
          <w:szCs w:val="24"/>
        </w:rPr>
        <w:t>&lt;</w:t>
      </w:r>
      <w:r w:rsidR="001C52AA" w:rsidRPr="00384FAB">
        <w:rPr>
          <w:rFonts w:ascii="メイリオ" w:eastAsia="メイリオ" w:hAnsi="メイリオ" w:cs="Arial" w:hint="eastAsia"/>
          <w:b/>
          <w:sz w:val="20"/>
          <w:szCs w:val="20"/>
        </w:rPr>
        <w:t>ホームページ</w:t>
      </w:r>
      <w:r>
        <w:rPr>
          <w:rFonts w:ascii="メイリオ" w:eastAsia="メイリオ" w:hAnsi="メイリオ" w:cs="Arial" w:hint="eastAsia"/>
          <w:b/>
          <w:sz w:val="20"/>
          <w:szCs w:val="20"/>
        </w:rPr>
        <w:t>&gt;</w:t>
      </w:r>
      <w:r>
        <w:rPr>
          <w:rFonts w:ascii="メイリオ" w:eastAsia="メイリオ" w:hAnsi="メイリオ" w:cs="Arial"/>
          <w:b/>
          <w:sz w:val="20"/>
          <w:szCs w:val="20"/>
        </w:rPr>
        <w:t xml:space="preserve">  http</w:t>
      </w:r>
      <w:r w:rsidR="00C90F17">
        <w:rPr>
          <w:rFonts w:ascii="メイリオ" w:eastAsia="メイリオ" w:hAnsi="メイリオ" w:cs="Arial"/>
          <w:b/>
          <w:sz w:val="20"/>
          <w:szCs w:val="20"/>
        </w:rPr>
        <w:t>s</w:t>
      </w:r>
      <w:r>
        <w:rPr>
          <w:rFonts w:ascii="メイリオ" w:eastAsia="メイリオ" w:hAnsi="メイリオ" w:cs="Arial"/>
          <w:b/>
          <w:sz w:val="20"/>
          <w:szCs w:val="20"/>
        </w:rPr>
        <w:t>://</w:t>
      </w:r>
      <w:r w:rsidR="0046134F">
        <w:rPr>
          <w:rFonts w:ascii="メイリオ" w:eastAsia="メイリオ" w:hAnsi="メイリオ" w:cs="Arial"/>
          <w:b/>
          <w:sz w:val="20"/>
          <w:szCs w:val="20"/>
        </w:rPr>
        <w:t>www.</w:t>
      </w:r>
      <w:r w:rsidRPr="00384FAB">
        <w:rPr>
          <w:rFonts w:ascii="メイリオ" w:eastAsia="メイリオ" w:hAnsi="メイリオ" w:cs="Arial" w:hint="eastAsia"/>
          <w:b/>
          <w:sz w:val="20"/>
          <w:szCs w:val="20"/>
        </w:rPr>
        <w:t>r</w:t>
      </w:r>
      <w:r w:rsidRPr="00384FAB">
        <w:rPr>
          <w:rFonts w:ascii="メイリオ" w:eastAsia="メイリオ" w:hAnsi="メイリオ" w:cs="Arial"/>
          <w:b/>
          <w:sz w:val="20"/>
          <w:szCs w:val="20"/>
        </w:rPr>
        <w:t>ingonoki.tokyo</w:t>
      </w:r>
      <w:r w:rsidR="00956427">
        <w:rPr>
          <w:rFonts w:ascii="メイリオ" w:eastAsia="メイリオ" w:hAnsi="メイリオ" w:cs="Arial" w:hint="eastAsia"/>
          <w:b/>
          <w:sz w:val="24"/>
          <w:szCs w:val="24"/>
        </w:rPr>
        <w:t xml:space="preserve">　</w:t>
      </w:r>
      <w:r w:rsidR="00956427" w:rsidRPr="00C43916">
        <w:rPr>
          <w:rFonts w:ascii="メイリオ" w:eastAsia="メイリオ" w:hAnsi="メイリオ" w:cs="Arial" w:hint="eastAsia"/>
          <w:b/>
          <w:sz w:val="28"/>
          <w:szCs w:val="28"/>
        </w:rPr>
        <w:t xml:space="preserve">　</w:t>
      </w:r>
      <w:r w:rsidR="00956427" w:rsidRPr="00C43916">
        <w:rPr>
          <w:rFonts w:ascii="メイリオ" w:eastAsia="メイリオ" w:hAnsi="メイリオ" w:cs="Arial" w:hint="eastAsia"/>
          <w:b/>
          <w:color w:val="FF0000"/>
          <w:sz w:val="28"/>
          <w:szCs w:val="28"/>
          <w:u w:val="single"/>
        </w:rPr>
        <w:t>ご提出期限：</w:t>
      </w:r>
      <w:r w:rsidR="0060746A">
        <w:rPr>
          <w:rFonts w:ascii="メイリオ" w:eastAsia="メイリオ" w:hAnsi="メイリオ" w:cs="Arial" w:hint="eastAsia"/>
          <w:b/>
          <w:color w:val="FF0000"/>
          <w:sz w:val="28"/>
          <w:szCs w:val="28"/>
          <w:u w:val="single"/>
        </w:rPr>
        <w:t>２０２４年</w:t>
      </w:r>
      <w:r w:rsidR="00C875BB" w:rsidRPr="00C43916">
        <w:rPr>
          <w:rFonts w:ascii="メイリオ" w:eastAsia="メイリオ" w:hAnsi="メイリオ" w:cs="Arial" w:hint="eastAsia"/>
          <w:b/>
          <w:color w:val="FF0000"/>
          <w:sz w:val="28"/>
          <w:szCs w:val="28"/>
          <w:u w:val="single"/>
        </w:rPr>
        <w:t>１月１</w:t>
      </w:r>
      <w:r w:rsidR="0060746A">
        <w:rPr>
          <w:rFonts w:ascii="メイリオ" w:eastAsia="メイリオ" w:hAnsi="メイリオ" w:cs="Arial" w:hint="eastAsia"/>
          <w:b/>
          <w:color w:val="FF0000"/>
          <w:sz w:val="28"/>
          <w:szCs w:val="28"/>
          <w:u w:val="single"/>
        </w:rPr>
        <w:t>３</w:t>
      </w:r>
      <w:r w:rsidR="00C875BB" w:rsidRPr="00C43916">
        <w:rPr>
          <w:rFonts w:ascii="メイリオ" w:eastAsia="メイリオ" w:hAnsi="メイリオ" w:cs="Arial" w:hint="eastAsia"/>
          <w:b/>
          <w:color w:val="FF0000"/>
          <w:sz w:val="28"/>
          <w:szCs w:val="28"/>
          <w:u w:val="single"/>
        </w:rPr>
        <w:t>日（土）</w:t>
      </w:r>
    </w:p>
    <w:p w14:paraId="22964EFF" w14:textId="77777777" w:rsidR="002A6E23" w:rsidRPr="00D736F0" w:rsidRDefault="002A6E23" w:rsidP="00D736F0">
      <w:pPr>
        <w:spacing w:line="240" w:lineRule="exact"/>
        <w:rPr>
          <w:rFonts w:ascii="BIZ UDPゴシック" w:eastAsia="BIZ UDPゴシック" w:hAnsi="BIZ UDPゴシック"/>
          <w:sz w:val="18"/>
          <w:szCs w:val="18"/>
        </w:rPr>
      </w:pPr>
    </w:p>
    <w:tbl>
      <w:tblPr>
        <w:tblW w:w="10824" w:type="dxa"/>
        <w:tblInd w:w="137" w:type="dxa"/>
        <w:tblCellMar>
          <w:left w:w="99" w:type="dxa"/>
          <w:right w:w="99" w:type="dxa"/>
        </w:tblCellMar>
        <w:tblLook w:val="04A0" w:firstRow="1" w:lastRow="0" w:firstColumn="1" w:lastColumn="0" w:noHBand="0" w:noVBand="1"/>
      </w:tblPr>
      <w:tblGrid>
        <w:gridCol w:w="567"/>
        <w:gridCol w:w="378"/>
        <w:gridCol w:w="4079"/>
        <w:gridCol w:w="567"/>
        <w:gridCol w:w="567"/>
        <w:gridCol w:w="567"/>
        <w:gridCol w:w="4099"/>
      </w:tblGrid>
      <w:tr w:rsidR="0000314F" w:rsidRPr="00253566" w14:paraId="19DBCD8C" w14:textId="77777777" w:rsidTr="005F5803">
        <w:trPr>
          <w:trHeight w:val="585"/>
        </w:trPr>
        <w:tc>
          <w:tcPr>
            <w:tcW w:w="822" w:type="dxa"/>
            <w:gridSpan w:val="2"/>
            <w:tcBorders>
              <w:top w:val="single" w:sz="4" w:space="0" w:color="auto"/>
              <w:left w:val="single" w:sz="4" w:space="0" w:color="auto"/>
              <w:bottom w:val="single" w:sz="4" w:space="0" w:color="auto"/>
              <w:right w:val="single" w:sz="4" w:space="0" w:color="auto"/>
            </w:tcBorders>
            <w:shd w:val="clear" w:color="000000" w:fill="FFC000"/>
            <w:vAlign w:val="center"/>
            <w:hideMark/>
          </w:tcPr>
          <w:p w14:paraId="1474CED6" w14:textId="77777777" w:rsidR="0000314F" w:rsidRPr="0000314F" w:rsidRDefault="0000314F" w:rsidP="00253566">
            <w:pPr>
              <w:widowControl/>
              <w:spacing w:line="200" w:lineRule="exact"/>
              <w:jc w:val="left"/>
              <w:rPr>
                <w:rFonts w:ascii="BIZ UDPゴシック" w:eastAsia="BIZ UDPゴシック" w:hAnsi="BIZ UDPゴシック" w:cs="ＭＳ Ｐゴシック"/>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 xml:space="preserve">　</w:t>
            </w:r>
          </w:p>
        </w:tc>
        <w:tc>
          <w:tcPr>
            <w:tcW w:w="4139" w:type="dxa"/>
            <w:tcBorders>
              <w:top w:val="single" w:sz="4" w:space="0" w:color="auto"/>
              <w:left w:val="nil"/>
              <w:bottom w:val="single" w:sz="4" w:space="0" w:color="auto"/>
              <w:right w:val="single" w:sz="4" w:space="0" w:color="auto"/>
            </w:tcBorders>
            <w:shd w:val="clear" w:color="000000" w:fill="FFC000"/>
            <w:vAlign w:val="center"/>
            <w:hideMark/>
          </w:tcPr>
          <w:p w14:paraId="602F9EAA"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チェック項目</w:t>
            </w:r>
          </w:p>
        </w:tc>
        <w:tc>
          <w:tcPr>
            <w:tcW w:w="567" w:type="dxa"/>
            <w:tcBorders>
              <w:top w:val="single" w:sz="4" w:space="0" w:color="auto"/>
              <w:left w:val="nil"/>
              <w:bottom w:val="single" w:sz="4" w:space="0" w:color="auto"/>
              <w:right w:val="single" w:sz="4" w:space="0" w:color="auto"/>
            </w:tcBorders>
            <w:shd w:val="clear" w:color="000000" w:fill="FFC000"/>
            <w:noWrap/>
            <w:vAlign w:val="center"/>
            <w:hideMark/>
          </w:tcPr>
          <w:p w14:paraId="1DE6BF12"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16"/>
                <w:szCs w:val="16"/>
              </w:rPr>
            </w:pPr>
            <w:r w:rsidRPr="0000314F">
              <w:rPr>
                <w:rFonts w:ascii="BIZ UDPゴシック" w:eastAsia="BIZ UDPゴシック" w:hAnsi="BIZ UDPゴシック" w:cs="ＭＳ Ｐゴシック" w:hint="eastAsia"/>
                <w:color w:val="000000"/>
                <w:kern w:val="0"/>
                <w:sz w:val="16"/>
                <w:szCs w:val="16"/>
              </w:rPr>
              <w:t>はい</w:t>
            </w:r>
          </w:p>
        </w:tc>
        <w:tc>
          <w:tcPr>
            <w:tcW w:w="567" w:type="dxa"/>
            <w:tcBorders>
              <w:top w:val="single" w:sz="4" w:space="0" w:color="auto"/>
              <w:left w:val="nil"/>
              <w:bottom w:val="single" w:sz="4" w:space="0" w:color="auto"/>
              <w:right w:val="single" w:sz="4" w:space="0" w:color="auto"/>
            </w:tcBorders>
            <w:shd w:val="clear" w:color="000000" w:fill="FFC000"/>
            <w:vAlign w:val="center"/>
            <w:hideMark/>
          </w:tcPr>
          <w:p w14:paraId="383CCAD0"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12"/>
                <w:szCs w:val="12"/>
              </w:rPr>
            </w:pPr>
            <w:r w:rsidRPr="0000314F">
              <w:rPr>
                <w:rFonts w:ascii="BIZ UDPゴシック" w:eastAsia="BIZ UDPゴシック" w:hAnsi="BIZ UDPゴシック" w:cs="ＭＳ Ｐゴシック" w:hint="eastAsia"/>
                <w:color w:val="000000"/>
                <w:kern w:val="0"/>
                <w:sz w:val="12"/>
                <w:szCs w:val="12"/>
              </w:rPr>
              <w:t>どちらともいえない</w:t>
            </w:r>
          </w:p>
        </w:tc>
        <w:tc>
          <w:tcPr>
            <w:tcW w:w="567" w:type="dxa"/>
            <w:tcBorders>
              <w:top w:val="single" w:sz="4" w:space="0" w:color="auto"/>
              <w:left w:val="nil"/>
              <w:bottom w:val="single" w:sz="4" w:space="0" w:color="auto"/>
              <w:right w:val="single" w:sz="4" w:space="0" w:color="auto"/>
            </w:tcBorders>
            <w:shd w:val="clear" w:color="000000" w:fill="FFC000"/>
            <w:noWrap/>
            <w:vAlign w:val="center"/>
            <w:hideMark/>
          </w:tcPr>
          <w:p w14:paraId="0F3D6D06" w14:textId="77777777" w:rsidR="0000314F" w:rsidRPr="005F5803" w:rsidRDefault="0000314F" w:rsidP="00253566">
            <w:pPr>
              <w:widowControl/>
              <w:spacing w:line="200" w:lineRule="exact"/>
              <w:jc w:val="center"/>
              <w:rPr>
                <w:rFonts w:ascii="BIZ UDPゴシック" w:eastAsia="BIZ UDPゴシック" w:hAnsi="BIZ UDPゴシック" w:cs="ＭＳ Ｐゴシック"/>
                <w:color w:val="000000"/>
                <w:kern w:val="0"/>
                <w:sz w:val="12"/>
                <w:szCs w:val="12"/>
              </w:rPr>
            </w:pPr>
            <w:r w:rsidRPr="005F5803">
              <w:rPr>
                <w:rFonts w:ascii="BIZ UDPゴシック" w:eastAsia="BIZ UDPゴシック" w:hAnsi="BIZ UDPゴシック" w:cs="ＭＳ Ｐゴシック" w:hint="eastAsia"/>
                <w:color w:val="000000"/>
                <w:kern w:val="0"/>
                <w:sz w:val="12"/>
                <w:szCs w:val="12"/>
              </w:rPr>
              <w:t>いいえ</w:t>
            </w:r>
          </w:p>
        </w:tc>
        <w:tc>
          <w:tcPr>
            <w:tcW w:w="4162" w:type="dxa"/>
            <w:tcBorders>
              <w:top w:val="single" w:sz="4" w:space="0" w:color="auto"/>
              <w:left w:val="nil"/>
              <w:bottom w:val="single" w:sz="4" w:space="0" w:color="auto"/>
              <w:right w:val="single" w:sz="4" w:space="0" w:color="auto"/>
            </w:tcBorders>
            <w:shd w:val="clear" w:color="000000" w:fill="FFC000"/>
            <w:vAlign w:val="center"/>
            <w:hideMark/>
          </w:tcPr>
          <w:p w14:paraId="428C4264"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 xml:space="preserve">＜ご意見＞　</w:t>
            </w:r>
          </w:p>
        </w:tc>
      </w:tr>
      <w:tr w:rsidR="0000314F" w:rsidRPr="00253566" w14:paraId="6ECD63E9" w14:textId="77777777" w:rsidTr="007C3E2E">
        <w:trPr>
          <w:trHeight w:val="502"/>
        </w:trPr>
        <w:tc>
          <w:tcPr>
            <w:tcW w:w="567" w:type="dxa"/>
            <w:vMerge w:val="restart"/>
            <w:tcBorders>
              <w:top w:val="nil"/>
              <w:left w:val="single" w:sz="4" w:space="0" w:color="auto"/>
              <w:bottom w:val="single" w:sz="4" w:space="0" w:color="auto"/>
              <w:right w:val="single" w:sz="4" w:space="0" w:color="auto"/>
            </w:tcBorders>
            <w:shd w:val="clear" w:color="000000" w:fill="FFC000"/>
            <w:noWrap/>
            <w:textDirection w:val="tbRlV"/>
            <w:vAlign w:val="center"/>
            <w:hideMark/>
          </w:tcPr>
          <w:p w14:paraId="206937D2"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環境・体制整備</w:t>
            </w:r>
          </w:p>
        </w:tc>
        <w:tc>
          <w:tcPr>
            <w:tcW w:w="255" w:type="dxa"/>
            <w:tcBorders>
              <w:top w:val="nil"/>
              <w:left w:val="nil"/>
              <w:bottom w:val="single" w:sz="4" w:space="0" w:color="auto"/>
              <w:right w:val="single" w:sz="4" w:space="0" w:color="auto"/>
            </w:tcBorders>
            <w:shd w:val="clear" w:color="000000" w:fill="FFC000"/>
            <w:noWrap/>
            <w:vAlign w:val="center"/>
            <w:hideMark/>
          </w:tcPr>
          <w:p w14:paraId="7F8F4375"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①</w:t>
            </w:r>
          </w:p>
        </w:tc>
        <w:tc>
          <w:tcPr>
            <w:tcW w:w="4139" w:type="dxa"/>
            <w:tcBorders>
              <w:top w:val="nil"/>
              <w:left w:val="nil"/>
              <w:bottom w:val="single" w:sz="4" w:space="0" w:color="auto"/>
              <w:right w:val="single" w:sz="4" w:space="0" w:color="auto"/>
            </w:tcBorders>
            <w:shd w:val="clear" w:color="auto" w:fill="auto"/>
            <w:vAlign w:val="center"/>
            <w:hideMark/>
          </w:tcPr>
          <w:p w14:paraId="361BED58" w14:textId="77777777" w:rsidR="0000314F" w:rsidRPr="0000314F" w:rsidRDefault="0000314F" w:rsidP="00253566">
            <w:pPr>
              <w:widowControl/>
              <w:spacing w:line="200" w:lineRule="exact"/>
              <w:jc w:val="left"/>
              <w:rPr>
                <w:rFonts w:ascii="ＭＳ Ｐゴシック" w:eastAsia="ＭＳ Ｐゴシック" w:hAnsi="ＭＳ Ｐゴシック" w:cs="ＭＳ Ｐゴシック"/>
                <w:color w:val="000000"/>
                <w:kern w:val="0"/>
                <w:sz w:val="18"/>
                <w:szCs w:val="18"/>
              </w:rPr>
            </w:pPr>
            <w:r w:rsidRPr="0000314F">
              <w:rPr>
                <w:rFonts w:ascii="ＭＳ Ｐゴシック" w:eastAsia="ＭＳ Ｐゴシック" w:hAnsi="ＭＳ Ｐゴシック" w:cs="ＭＳ Ｐゴシック" w:hint="eastAsia"/>
                <w:color w:val="000000"/>
                <w:kern w:val="0"/>
                <w:sz w:val="18"/>
                <w:szCs w:val="18"/>
              </w:rPr>
              <w:t>お子さんの活動スペースは十分に確保されていますか。</w:t>
            </w:r>
          </w:p>
        </w:tc>
        <w:tc>
          <w:tcPr>
            <w:tcW w:w="567" w:type="dxa"/>
            <w:tcBorders>
              <w:top w:val="nil"/>
              <w:left w:val="nil"/>
              <w:bottom w:val="single" w:sz="4" w:space="0" w:color="auto"/>
              <w:right w:val="single" w:sz="4" w:space="0" w:color="auto"/>
            </w:tcBorders>
            <w:shd w:val="clear" w:color="auto" w:fill="auto"/>
            <w:noWrap/>
            <w:vAlign w:val="center"/>
            <w:hideMark/>
          </w:tcPr>
          <w:p w14:paraId="686D1CF6"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3CFCFAF6"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503470EE"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4162" w:type="dxa"/>
            <w:tcBorders>
              <w:top w:val="nil"/>
              <w:left w:val="nil"/>
              <w:bottom w:val="single" w:sz="4" w:space="0" w:color="auto"/>
              <w:right w:val="single" w:sz="4" w:space="0" w:color="auto"/>
            </w:tcBorders>
            <w:shd w:val="clear" w:color="auto" w:fill="auto"/>
            <w:hideMark/>
          </w:tcPr>
          <w:p w14:paraId="06DD31D5" w14:textId="77777777" w:rsidR="0000314F" w:rsidRPr="0000314F" w:rsidRDefault="0000314F" w:rsidP="00253566">
            <w:pPr>
              <w:widowControl/>
              <w:spacing w:line="200" w:lineRule="exact"/>
              <w:jc w:val="left"/>
              <w:rPr>
                <w:rFonts w:ascii="BIZ UDPゴシック" w:eastAsia="BIZ UDPゴシック" w:hAnsi="BIZ UDPゴシック" w:cs="ＭＳ Ｐゴシック"/>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 xml:space="preserve">　</w:t>
            </w:r>
          </w:p>
        </w:tc>
      </w:tr>
      <w:tr w:rsidR="0000314F" w:rsidRPr="00253566" w14:paraId="5DE83ABC" w14:textId="77777777" w:rsidTr="005F5803">
        <w:trPr>
          <w:trHeight w:val="470"/>
        </w:trPr>
        <w:tc>
          <w:tcPr>
            <w:tcW w:w="567" w:type="dxa"/>
            <w:vMerge/>
            <w:tcBorders>
              <w:top w:val="nil"/>
              <w:left w:val="single" w:sz="4" w:space="0" w:color="auto"/>
              <w:bottom w:val="single" w:sz="4" w:space="0" w:color="auto"/>
              <w:right w:val="single" w:sz="4" w:space="0" w:color="auto"/>
            </w:tcBorders>
            <w:vAlign w:val="center"/>
            <w:hideMark/>
          </w:tcPr>
          <w:p w14:paraId="587ECFF0" w14:textId="77777777" w:rsidR="0000314F" w:rsidRPr="0000314F" w:rsidRDefault="0000314F" w:rsidP="00253566">
            <w:pPr>
              <w:widowControl/>
              <w:spacing w:line="200" w:lineRule="exact"/>
              <w:jc w:val="left"/>
              <w:rPr>
                <w:rFonts w:ascii="BIZ UDPゴシック" w:eastAsia="BIZ UDPゴシック" w:hAnsi="BIZ UDPゴシック" w:cs="ＭＳ Ｐゴシック"/>
                <w:color w:val="000000"/>
                <w:kern w:val="0"/>
                <w:sz w:val="18"/>
                <w:szCs w:val="18"/>
              </w:rPr>
            </w:pPr>
          </w:p>
        </w:tc>
        <w:tc>
          <w:tcPr>
            <w:tcW w:w="255" w:type="dxa"/>
            <w:tcBorders>
              <w:top w:val="nil"/>
              <w:left w:val="nil"/>
              <w:bottom w:val="single" w:sz="4" w:space="0" w:color="auto"/>
              <w:right w:val="single" w:sz="4" w:space="0" w:color="auto"/>
            </w:tcBorders>
            <w:shd w:val="clear" w:color="000000" w:fill="FFC000"/>
            <w:noWrap/>
            <w:vAlign w:val="center"/>
            <w:hideMark/>
          </w:tcPr>
          <w:p w14:paraId="13FC126A"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②</w:t>
            </w:r>
          </w:p>
        </w:tc>
        <w:tc>
          <w:tcPr>
            <w:tcW w:w="4139" w:type="dxa"/>
            <w:tcBorders>
              <w:top w:val="nil"/>
              <w:left w:val="nil"/>
              <w:bottom w:val="single" w:sz="4" w:space="0" w:color="auto"/>
              <w:right w:val="single" w:sz="4" w:space="0" w:color="auto"/>
            </w:tcBorders>
            <w:shd w:val="clear" w:color="auto" w:fill="auto"/>
            <w:vAlign w:val="center"/>
            <w:hideMark/>
          </w:tcPr>
          <w:p w14:paraId="485B3962" w14:textId="77777777" w:rsidR="0000314F" w:rsidRPr="0000314F" w:rsidRDefault="0000314F" w:rsidP="00253566">
            <w:pPr>
              <w:widowControl/>
              <w:spacing w:line="200" w:lineRule="exact"/>
              <w:jc w:val="left"/>
              <w:rPr>
                <w:rFonts w:ascii="ＭＳ Ｐゴシック" w:eastAsia="ＭＳ Ｐゴシック" w:hAnsi="ＭＳ Ｐゴシック" w:cs="ＭＳ Ｐゴシック"/>
                <w:color w:val="000000"/>
                <w:kern w:val="0"/>
                <w:sz w:val="18"/>
                <w:szCs w:val="18"/>
              </w:rPr>
            </w:pPr>
            <w:r w:rsidRPr="0000314F">
              <w:rPr>
                <w:rFonts w:ascii="ＭＳ Ｐゴシック" w:eastAsia="ＭＳ Ｐゴシック" w:hAnsi="ＭＳ Ｐゴシック" w:cs="ＭＳ Ｐゴシック" w:hint="eastAsia"/>
                <w:color w:val="000000"/>
                <w:kern w:val="0"/>
                <w:sz w:val="18"/>
                <w:szCs w:val="18"/>
              </w:rPr>
              <w:t>職員の配置数や専門性は適切ですか。</w:t>
            </w:r>
          </w:p>
        </w:tc>
        <w:tc>
          <w:tcPr>
            <w:tcW w:w="567" w:type="dxa"/>
            <w:tcBorders>
              <w:top w:val="nil"/>
              <w:left w:val="nil"/>
              <w:bottom w:val="single" w:sz="4" w:space="0" w:color="auto"/>
              <w:right w:val="single" w:sz="4" w:space="0" w:color="auto"/>
            </w:tcBorders>
            <w:shd w:val="clear" w:color="auto" w:fill="auto"/>
            <w:noWrap/>
            <w:vAlign w:val="center"/>
            <w:hideMark/>
          </w:tcPr>
          <w:p w14:paraId="6EB54C60"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3C3FEEAB"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7BB3F042"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4162" w:type="dxa"/>
            <w:tcBorders>
              <w:top w:val="nil"/>
              <w:left w:val="nil"/>
              <w:bottom w:val="single" w:sz="4" w:space="0" w:color="auto"/>
              <w:right w:val="single" w:sz="4" w:space="0" w:color="auto"/>
            </w:tcBorders>
            <w:shd w:val="clear" w:color="auto" w:fill="auto"/>
            <w:hideMark/>
          </w:tcPr>
          <w:p w14:paraId="41150186" w14:textId="77777777" w:rsidR="0000314F" w:rsidRPr="0000314F" w:rsidRDefault="0000314F" w:rsidP="00253566">
            <w:pPr>
              <w:widowControl/>
              <w:spacing w:line="200" w:lineRule="exact"/>
              <w:jc w:val="left"/>
              <w:rPr>
                <w:rFonts w:ascii="BIZ UDPゴシック" w:eastAsia="BIZ UDPゴシック" w:hAnsi="BIZ UDPゴシック" w:cs="ＭＳ Ｐゴシック"/>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 xml:space="preserve">　</w:t>
            </w:r>
          </w:p>
        </w:tc>
      </w:tr>
      <w:tr w:rsidR="0000314F" w:rsidRPr="00253566" w14:paraId="07CE685C" w14:textId="77777777" w:rsidTr="005F5803">
        <w:trPr>
          <w:trHeight w:val="704"/>
        </w:trPr>
        <w:tc>
          <w:tcPr>
            <w:tcW w:w="567" w:type="dxa"/>
            <w:vMerge/>
            <w:tcBorders>
              <w:top w:val="nil"/>
              <w:left w:val="single" w:sz="4" w:space="0" w:color="auto"/>
              <w:bottom w:val="single" w:sz="4" w:space="0" w:color="auto"/>
              <w:right w:val="single" w:sz="4" w:space="0" w:color="auto"/>
            </w:tcBorders>
            <w:vAlign w:val="center"/>
            <w:hideMark/>
          </w:tcPr>
          <w:p w14:paraId="31221BF5" w14:textId="77777777" w:rsidR="0000314F" w:rsidRPr="0000314F" w:rsidRDefault="0000314F" w:rsidP="00253566">
            <w:pPr>
              <w:widowControl/>
              <w:spacing w:line="200" w:lineRule="exact"/>
              <w:jc w:val="left"/>
              <w:rPr>
                <w:rFonts w:ascii="BIZ UDPゴシック" w:eastAsia="BIZ UDPゴシック" w:hAnsi="BIZ UDPゴシック" w:cs="ＭＳ Ｐゴシック"/>
                <w:color w:val="000000"/>
                <w:kern w:val="0"/>
                <w:sz w:val="18"/>
                <w:szCs w:val="18"/>
              </w:rPr>
            </w:pPr>
          </w:p>
        </w:tc>
        <w:tc>
          <w:tcPr>
            <w:tcW w:w="255" w:type="dxa"/>
            <w:tcBorders>
              <w:top w:val="nil"/>
              <w:left w:val="nil"/>
              <w:bottom w:val="single" w:sz="4" w:space="0" w:color="auto"/>
              <w:right w:val="single" w:sz="4" w:space="0" w:color="auto"/>
            </w:tcBorders>
            <w:shd w:val="clear" w:color="000000" w:fill="FFC000"/>
            <w:noWrap/>
            <w:vAlign w:val="center"/>
            <w:hideMark/>
          </w:tcPr>
          <w:p w14:paraId="049761CC"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③</w:t>
            </w:r>
          </w:p>
        </w:tc>
        <w:tc>
          <w:tcPr>
            <w:tcW w:w="4139" w:type="dxa"/>
            <w:tcBorders>
              <w:top w:val="nil"/>
              <w:left w:val="nil"/>
              <w:bottom w:val="single" w:sz="4" w:space="0" w:color="auto"/>
              <w:right w:val="single" w:sz="4" w:space="0" w:color="auto"/>
            </w:tcBorders>
            <w:shd w:val="clear" w:color="auto" w:fill="auto"/>
            <w:vAlign w:val="center"/>
            <w:hideMark/>
          </w:tcPr>
          <w:p w14:paraId="3E8F6FC7" w14:textId="25F0CFE6" w:rsidR="0000314F" w:rsidRPr="0000314F" w:rsidRDefault="00FB1C37" w:rsidP="00253566">
            <w:pPr>
              <w:widowControl/>
              <w:spacing w:line="200" w:lineRule="exact"/>
              <w:jc w:val="left"/>
              <w:rPr>
                <w:rFonts w:ascii="ＭＳ Ｐゴシック" w:eastAsia="ＭＳ Ｐゴシック" w:hAnsi="ＭＳ Ｐゴシック" w:cs="ＭＳ Ｐゴシック"/>
                <w:color w:val="000000"/>
                <w:kern w:val="0"/>
                <w:sz w:val="18"/>
                <w:szCs w:val="18"/>
              </w:rPr>
            </w:pPr>
            <w:r w:rsidRPr="00FB1C37">
              <w:rPr>
                <w:rFonts w:ascii="ＭＳ Ｐゴシック" w:eastAsia="ＭＳ Ｐゴシック" w:hAnsi="ＭＳ Ｐゴシック" w:cs="ＭＳ Ｐゴシック" w:hint="eastAsia"/>
                <w:color w:val="000000"/>
                <w:kern w:val="0"/>
                <w:sz w:val="18"/>
                <w:szCs w:val="18"/>
              </w:rPr>
              <w:t>生活空間は、本人にわかりやすく構造化された</w:t>
            </w:r>
            <w:r w:rsidRPr="00FB1C37">
              <w:rPr>
                <w:rFonts w:ascii="ＭＳ Ｐゴシック" w:eastAsia="ＭＳ Ｐゴシック" w:hAnsi="ＭＳ Ｐゴシック" w:cs="ＭＳ Ｐゴシック"/>
                <w:color w:val="000000"/>
                <w:kern w:val="0"/>
                <w:sz w:val="18"/>
                <w:szCs w:val="18"/>
              </w:rPr>
              <w:t>環境（何をするか明確）になっているか。また、障害の特性に応じ、事業所の設備等は、配慮が適切になされてい</w:t>
            </w:r>
            <w:r w:rsidR="007C3E2E">
              <w:rPr>
                <w:rFonts w:ascii="ＭＳ Ｐゴシック" w:eastAsia="ＭＳ Ｐゴシック" w:hAnsi="ＭＳ Ｐゴシック" w:cs="ＭＳ Ｐゴシック" w:hint="eastAsia"/>
                <w:color w:val="000000"/>
                <w:kern w:val="0"/>
                <w:sz w:val="18"/>
                <w:szCs w:val="18"/>
              </w:rPr>
              <w:t>ますか。</w:t>
            </w:r>
          </w:p>
        </w:tc>
        <w:tc>
          <w:tcPr>
            <w:tcW w:w="567" w:type="dxa"/>
            <w:tcBorders>
              <w:top w:val="nil"/>
              <w:left w:val="nil"/>
              <w:bottom w:val="single" w:sz="4" w:space="0" w:color="auto"/>
              <w:right w:val="single" w:sz="4" w:space="0" w:color="auto"/>
            </w:tcBorders>
            <w:shd w:val="clear" w:color="auto" w:fill="auto"/>
            <w:noWrap/>
            <w:vAlign w:val="center"/>
            <w:hideMark/>
          </w:tcPr>
          <w:p w14:paraId="1FC006A1"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24CB0018"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1ACF55A3"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4162" w:type="dxa"/>
            <w:tcBorders>
              <w:top w:val="nil"/>
              <w:left w:val="nil"/>
              <w:bottom w:val="single" w:sz="4" w:space="0" w:color="auto"/>
              <w:right w:val="single" w:sz="4" w:space="0" w:color="auto"/>
            </w:tcBorders>
            <w:shd w:val="clear" w:color="auto" w:fill="auto"/>
            <w:hideMark/>
          </w:tcPr>
          <w:p w14:paraId="1F151B8B" w14:textId="77777777" w:rsidR="0000314F" w:rsidRPr="0000314F" w:rsidRDefault="0000314F" w:rsidP="00253566">
            <w:pPr>
              <w:widowControl/>
              <w:spacing w:line="200" w:lineRule="exact"/>
              <w:jc w:val="left"/>
              <w:rPr>
                <w:rFonts w:ascii="BIZ UDPゴシック" w:eastAsia="BIZ UDPゴシック" w:hAnsi="BIZ UDPゴシック" w:cs="ＭＳ Ｐゴシック"/>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 xml:space="preserve">　</w:t>
            </w:r>
          </w:p>
        </w:tc>
      </w:tr>
      <w:tr w:rsidR="0000314F" w:rsidRPr="00253566" w14:paraId="67F2D01E" w14:textId="77777777" w:rsidTr="005F5803">
        <w:trPr>
          <w:trHeight w:val="486"/>
        </w:trPr>
        <w:tc>
          <w:tcPr>
            <w:tcW w:w="567" w:type="dxa"/>
            <w:vMerge w:val="restart"/>
            <w:tcBorders>
              <w:top w:val="nil"/>
              <w:left w:val="single" w:sz="4" w:space="0" w:color="auto"/>
              <w:bottom w:val="nil"/>
              <w:right w:val="single" w:sz="4" w:space="0" w:color="auto"/>
            </w:tcBorders>
            <w:shd w:val="clear" w:color="000000" w:fill="FFC000"/>
            <w:noWrap/>
            <w:textDirection w:val="tbRlV"/>
            <w:vAlign w:val="center"/>
            <w:hideMark/>
          </w:tcPr>
          <w:p w14:paraId="14864221"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16"/>
                <w:szCs w:val="16"/>
              </w:rPr>
            </w:pPr>
            <w:r w:rsidRPr="0000314F">
              <w:rPr>
                <w:rFonts w:ascii="BIZ UDPゴシック" w:eastAsia="BIZ UDPゴシック" w:hAnsi="BIZ UDPゴシック" w:cs="ＭＳ Ｐゴシック" w:hint="eastAsia"/>
                <w:color w:val="000000"/>
                <w:kern w:val="0"/>
                <w:sz w:val="16"/>
                <w:szCs w:val="16"/>
              </w:rPr>
              <w:t>適切な支援の提供</w:t>
            </w:r>
          </w:p>
        </w:tc>
        <w:tc>
          <w:tcPr>
            <w:tcW w:w="255" w:type="dxa"/>
            <w:tcBorders>
              <w:top w:val="nil"/>
              <w:left w:val="nil"/>
              <w:bottom w:val="single" w:sz="4" w:space="0" w:color="auto"/>
              <w:right w:val="single" w:sz="4" w:space="0" w:color="auto"/>
            </w:tcBorders>
            <w:shd w:val="clear" w:color="000000" w:fill="FFC000"/>
            <w:noWrap/>
            <w:vAlign w:val="center"/>
            <w:hideMark/>
          </w:tcPr>
          <w:p w14:paraId="7DA3A202"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④</w:t>
            </w:r>
          </w:p>
        </w:tc>
        <w:tc>
          <w:tcPr>
            <w:tcW w:w="4139" w:type="dxa"/>
            <w:tcBorders>
              <w:top w:val="nil"/>
              <w:left w:val="nil"/>
              <w:bottom w:val="single" w:sz="4" w:space="0" w:color="auto"/>
              <w:right w:val="single" w:sz="4" w:space="0" w:color="auto"/>
            </w:tcBorders>
            <w:shd w:val="clear" w:color="auto" w:fill="auto"/>
            <w:vAlign w:val="center"/>
            <w:hideMark/>
          </w:tcPr>
          <w:p w14:paraId="098B2582" w14:textId="77777777" w:rsidR="0000314F" w:rsidRPr="0000314F" w:rsidRDefault="0000314F" w:rsidP="00253566">
            <w:pPr>
              <w:widowControl/>
              <w:spacing w:line="200" w:lineRule="exact"/>
              <w:jc w:val="left"/>
              <w:rPr>
                <w:rFonts w:ascii="ＭＳ Ｐゴシック" w:eastAsia="ＭＳ Ｐゴシック" w:hAnsi="ＭＳ Ｐゴシック" w:cs="ＭＳ Ｐゴシック"/>
                <w:color w:val="000000"/>
                <w:kern w:val="0"/>
                <w:sz w:val="18"/>
                <w:szCs w:val="18"/>
              </w:rPr>
            </w:pPr>
            <w:r w:rsidRPr="0000314F">
              <w:rPr>
                <w:rFonts w:ascii="ＭＳ Ｐゴシック" w:eastAsia="ＭＳ Ｐゴシック" w:hAnsi="ＭＳ Ｐゴシック" w:cs="ＭＳ Ｐゴシック" w:hint="eastAsia"/>
                <w:color w:val="000000"/>
                <w:kern w:val="0"/>
                <w:sz w:val="18"/>
                <w:szCs w:val="18"/>
              </w:rPr>
              <w:t>お子さんと保護者のニーズや課題が客観的に分析された上で、個別支援計画が作成されていますか。</w:t>
            </w:r>
          </w:p>
        </w:tc>
        <w:tc>
          <w:tcPr>
            <w:tcW w:w="567" w:type="dxa"/>
            <w:tcBorders>
              <w:top w:val="nil"/>
              <w:left w:val="nil"/>
              <w:bottom w:val="single" w:sz="4" w:space="0" w:color="auto"/>
              <w:right w:val="single" w:sz="4" w:space="0" w:color="auto"/>
            </w:tcBorders>
            <w:shd w:val="clear" w:color="auto" w:fill="auto"/>
            <w:noWrap/>
            <w:vAlign w:val="center"/>
            <w:hideMark/>
          </w:tcPr>
          <w:p w14:paraId="3A2AAC97"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122BF7D2"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3BCEFA66"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4162" w:type="dxa"/>
            <w:tcBorders>
              <w:top w:val="nil"/>
              <w:left w:val="nil"/>
              <w:bottom w:val="single" w:sz="4" w:space="0" w:color="auto"/>
              <w:right w:val="single" w:sz="4" w:space="0" w:color="auto"/>
            </w:tcBorders>
            <w:shd w:val="clear" w:color="auto" w:fill="auto"/>
            <w:hideMark/>
          </w:tcPr>
          <w:p w14:paraId="0E68DCFF" w14:textId="77777777" w:rsidR="0000314F" w:rsidRPr="0000314F" w:rsidRDefault="0000314F" w:rsidP="00253566">
            <w:pPr>
              <w:widowControl/>
              <w:spacing w:line="200" w:lineRule="exact"/>
              <w:jc w:val="left"/>
              <w:rPr>
                <w:rFonts w:ascii="BIZ UDPゴシック" w:eastAsia="BIZ UDPゴシック" w:hAnsi="BIZ UDPゴシック" w:cs="ＭＳ Ｐゴシック"/>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 xml:space="preserve">　</w:t>
            </w:r>
          </w:p>
        </w:tc>
      </w:tr>
      <w:tr w:rsidR="0000314F" w:rsidRPr="00253566" w14:paraId="087914D8" w14:textId="77777777" w:rsidTr="007C3E2E">
        <w:trPr>
          <w:trHeight w:val="461"/>
        </w:trPr>
        <w:tc>
          <w:tcPr>
            <w:tcW w:w="567" w:type="dxa"/>
            <w:vMerge/>
            <w:tcBorders>
              <w:top w:val="nil"/>
              <w:left w:val="single" w:sz="4" w:space="0" w:color="auto"/>
              <w:bottom w:val="nil"/>
              <w:right w:val="single" w:sz="4" w:space="0" w:color="auto"/>
            </w:tcBorders>
            <w:vAlign w:val="center"/>
            <w:hideMark/>
          </w:tcPr>
          <w:p w14:paraId="6926F28D" w14:textId="77777777" w:rsidR="0000314F" w:rsidRPr="0000314F" w:rsidRDefault="0000314F" w:rsidP="00253566">
            <w:pPr>
              <w:widowControl/>
              <w:spacing w:line="200" w:lineRule="exact"/>
              <w:jc w:val="left"/>
              <w:rPr>
                <w:rFonts w:ascii="BIZ UDPゴシック" w:eastAsia="BIZ UDPゴシック" w:hAnsi="BIZ UDPゴシック" w:cs="ＭＳ Ｐゴシック"/>
                <w:color w:val="000000"/>
                <w:kern w:val="0"/>
                <w:sz w:val="18"/>
                <w:szCs w:val="18"/>
              </w:rPr>
            </w:pPr>
          </w:p>
        </w:tc>
        <w:tc>
          <w:tcPr>
            <w:tcW w:w="255" w:type="dxa"/>
            <w:tcBorders>
              <w:top w:val="nil"/>
              <w:left w:val="nil"/>
              <w:bottom w:val="single" w:sz="4" w:space="0" w:color="auto"/>
              <w:right w:val="single" w:sz="4" w:space="0" w:color="auto"/>
            </w:tcBorders>
            <w:shd w:val="clear" w:color="000000" w:fill="FFC000"/>
            <w:noWrap/>
            <w:vAlign w:val="center"/>
            <w:hideMark/>
          </w:tcPr>
          <w:p w14:paraId="1633FB65"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⑤</w:t>
            </w:r>
          </w:p>
        </w:tc>
        <w:tc>
          <w:tcPr>
            <w:tcW w:w="4139" w:type="dxa"/>
            <w:tcBorders>
              <w:top w:val="nil"/>
              <w:left w:val="nil"/>
              <w:bottom w:val="single" w:sz="4" w:space="0" w:color="auto"/>
              <w:right w:val="single" w:sz="4" w:space="0" w:color="auto"/>
            </w:tcBorders>
            <w:shd w:val="clear" w:color="auto" w:fill="auto"/>
            <w:vAlign w:val="center"/>
            <w:hideMark/>
          </w:tcPr>
          <w:p w14:paraId="634001F2" w14:textId="77777777" w:rsidR="0000314F" w:rsidRPr="0000314F" w:rsidRDefault="0000314F" w:rsidP="00253566">
            <w:pPr>
              <w:widowControl/>
              <w:spacing w:line="200" w:lineRule="exact"/>
              <w:jc w:val="left"/>
              <w:rPr>
                <w:rFonts w:ascii="ＭＳ Ｐゴシック" w:eastAsia="ＭＳ Ｐゴシック" w:hAnsi="ＭＳ Ｐゴシック" w:cs="ＭＳ Ｐゴシック"/>
                <w:color w:val="000000"/>
                <w:kern w:val="0"/>
                <w:sz w:val="18"/>
                <w:szCs w:val="18"/>
              </w:rPr>
            </w:pPr>
            <w:r w:rsidRPr="0000314F">
              <w:rPr>
                <w:rFonts w:ascii="ＭＳ Ｐゴシック" w:eastAsia="ＭＳ Ｐゴシック" w:hAnsi="ＭＳ Ｐゴシック" w:cs="ＭＳ Ｐゴシック" w:hint="eastAsia"/>
                <w:color w:val="000000"/>
                <w:kern w:val="0"/>
                <w:sz w:val="18"/>
                <w:szCs w:val="18"/>
              </w:rPr>
              <w:t>活動プログラムが固定化しないよう工夫されていますか。</w:t>
            </w:r>
          </w:p>
        </w:tc>
        <w:tc>
          <w:tcPr>
            <w:tcW w:w="567" w:type="dxa"/>
            <w:tcBorders>
              <w:top w:val="nil"/>
              <w:left w:val="nil"/>
              <w:bottom w:val="single" w:sz="4" w:space="0" w:color="auto"/>
              <w:right w:val="single" w:sz="4" w:space="0" w:color="auto"/>
            </w:tcBorders>
            <w:shd w:val="clear" w:color="auto" w:fill="auto"/>
            <w:noWrap/>
            <w:vAlign w:val="center"/>
            <w:hideMark/>
          </w:tcPr>
          <w:p w14:paraId="299779DB"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332A9157"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031674BA"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4162" w:type="dxa"/>
            <w:tcBorders>
              <w:top w:val="nil"/>
              <w:left w:val="nil"/>
              <w:bottom w:val="single" w:sz="4" w:space="0" w:color="auto"/>
              <w:right w:val="single" w:sz="4" w:space="0" w:color="auto"/>
            </w:tcBorders>
            <w:shd w:val="clear" w:color="auto" w:fill="auto"/>
            <w:hideMark/>
          </w:tcPr>
          <w:p w14:paraId="0F88A6F1" w14:textId="77777777" w:rsidR="0000314F" w:rsidRPr="0000314F" w:rsidRDefault="0000314F" w:rsidP="00253566">
            <w:pPr>
              <w:widowControl/>
              <w:spacing w:line="200" w:lineRule="exact"/>
              <w:jc w:val="left"/>
              <w:rPr>
                <w:rFonts w:ascii="BIZ UDPゴシック" w:eastAsia="BIZ UDPゴシック" w:hAnsi="BIZ UDPゴシック" w:cs="ＭＳ Ｐゴシック"/>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 xml:space="preserve">　</w:t>
            </w:r>
          </w:p>
        </w:tc>
      </w:tr>
      <w:tr w:rsidR="0000314F" w:rsidRPr="00253566" w14:paraId="294691B6" w14:textId="77777777" w:rsidTr="007C3E2E">
        <w:trPr>
          <w:trHeight w:val="502"/>
        </w:trPr>
        <w:tc>
          <w:tcPr>
            <w:tcW w:w="567" w:type="dxa"/>
            <w:vMerge w:val="restart"/>
            <w:tcBorders>
              <w:top w:val="single" w:sz="4" w:space="0" w:color="auto"/>
              <w:left w:val="single" w:sz="4" w:space="0" w:color="auto"/>
              <w:bottom w:val="nil"/>
              <w:right w:val="single" w:sz="4" w:space="0" w:color="auto"/>
            </w:tcBorders>
            <w:shd w:val="clear" w:color="000000" w:fill="FFC000"/>
            <w:noWrap/>
            <w:textDirection w:val="tbRlV"/>
            <w:vAlign w:val="center"/>
            <w:hideMark/>
          </w:tcPr>
          <w:p w14:paraId="282149CF"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保護者への説明等</w:t>
            </w:r>
          </w:p>
        </w:tc>
        <w:tc>
          <w:tcPr>
            <w:tcW w:w="255" w:type="dxa"/>
            <w:tcBorders>
              <w:top w:val="nil"/>
              <w:left w:val="nil"/>
              <w:bottom w:val="single" w:sz="4" w:space="0" w:color="auto"/>
              <w:right w:val="single" w:sz="4" w:space="0" w:color="auto"/>
            </w:tcBorders>
            <w:shd w:val="clear" w:color="000000" w:fill="FFC000"/>
            <w:noWrap/>
            <w:vAlign w:val="center"/>
            <w:hideMark/>
          </w:tcPr>
          <w:p w14:paraId="20194B8A"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⑥</w:t>
            </w:r>
          </w:p>
        </w:tc>
        <w:tc>
          <w:tcPr>
            <w:tcW w:w="4139" w:type="dxa"/>
            <w:tcBorders>
              <w:top w:val="nil"/>
              <w:left w:val="nil"/>
              <w:bottom w:val="single" w:sz="4" w:space="0" w:color="auto"/>
              <w:right w:val="single" w:sz="4" w:space="0" w:color="auto"/>
            </w:tcBorders>
            <w:shd w:val="clear" w:color="auto" w:fill="auto"/>
            <w:vAlign w:val="center"/>
            <w:hideMark/>
          </w:tcPr>
          <w:p w14:paraId="0573AF99" w14:textId="77777777" w:rsidR="0000314F" w:rsidRPr="0000314F" w:rsidRDefault="0000314F" w:rsidP="00253566">
            <w:pPr>
              <w:widowControl/>
              <w:spacing w:line="200" w:lineRule="exact"/>
              <w:jc w:val="left"/>
              <w:rPr>
                <w:rFonts w:ascii="ＭＳ Ｐゴシック" w:eastAsia="ＭＳ Ｐゴシック" w:hAnsi="ＭＳ Ｐゴシック" w:cs="ＭＳ Ｐゴシック"/>
                <w:color w:val="000000"/>
                <w:kern w:val="0"/>
                <w:sz w:val="18"/>
                <w:szCs w:val="18"/>
              </w:rPr>
            </w:pPr>
            <w:r w:rsidRPr="0000314F">
              <w:rPr>
                <w:rFonts w:ascii="ＭＳ Ｐゴシック" w:eastAsia="ＭＳ Ｐゴシック" w:hAnsi="ＭＳ Ｐゴシック" w:cs="ＭＳ Ｐゴシック" w:hint="eastAsia"/>
                <w:color w:val="000000"/>
                <w:kern w:val="0"/>
                <w:sz w:val="18"/>
                <w:szCs w:val="18"/>
              </w:rPr>
              <w:t>支援の内容、利用者負担等について丁寧な説明がなされていますか。</w:t>
            </w:r>
          </w:p>
        </w:tc>
        <w:tc>
          <w:tcPr>
            <w:tcW w:w="567" w:type="dxa"/>
            <w:tcBorders>
              <w:top w:val="nil"/>
              <w:left w:val="nil"/>
              <w:bottom w:val="single" w:sz="4" w:space="0" w:color="auto"/>
              <w:right w:val="single" w:sz="4" w:space="0" w:color="auto"/>
            </w:tcBorders>
            <w:shd w:val="clear" w:color="auto" w:fill="auto"/>
            <w:noWrap/>
            <w:vAlign w:val="center"/>
            <w:hideMark/>
          </w:tcPr>
          <w:p w14:paraId="4224387B"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02978D7F"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0B1BE734"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4162" w:type="dxa"/>
            <w:tcBorders>
              <w:top w:val="nil"/>
              <w:left w:val="nil"/>
              <w:bottom w:val="single" w:sz="4" w:space="0" w:color="auto"/>
              <w:right w:val="single" w:sz="4" w:space="0" w:color="auto"/>
            </w:tcBorders>
            <w:shd w:val="clear" w:color="auto" w:fill="auto"/>
            <w:hideMark/>
          </w:tcPr>
          <w:p w14:paraId="488173DC" w14:textId="77777777" w:rsidR="0000314F" w:rsidRPr="0000314F" w:rsidRDefault="0000314F" w:rsidP="00253566">
            <w:pPr>
              <w:widowControl/>
              <w:spacing w:line="200" w:lineRule="exact"/>
              <w:jc w:val="left"/>
              <w:rPr>
                <w:rFonts w:ascii="BIZ UDPゴシック" w:eastAsia="BIZ UDPゴシック" w:hAnsi="BIZ UDPゴシック" w:cs="ＭＳ Ｐゴシック"/>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 xml:space="preserve">　</w:t>
            </w:r>
          </w:p>
        </w:tc>
      </w:tr>
      <w:tr w:rsidR="0000314F" w:rsidRPr="00253566" w14:paraId="2BD2807F" w14:textId="77777777" w:rsidTr="005F5803">
        <w:trPr>
          <w:trHeight w:val="556"/>
        </w:trPr>
        <w:tc>
          <w:tcPr>
            <w:tcW w:w="567" w:type="dxa"/>
            <w:vMerge/>
            <w:tcBorders>
              <w:top w:val="single" w:sz="4" w:space="0" w:color="auto"/>
              <w:left w:val="single" w:sz="4" w:space="0" w:color="auto"/>
              <w:bottom w:val="nil"/>
              <w:right w:val="single" w:sz="4" w:space="0" w:color="auto"/>
            </w:tcBorders>
            <w:vAlign w:val="center"/>
            <w:hideMark/>
          </w:tcPr>
          <w:p w14:paraId="1350B2A9" w14:textId="77777777" w:rsidR="0000314F" w:rsidRPr="0000314F" w:rsidRDefault="0000314F" w:rsidP="00253566">
            <w:pPr>
              <w:widowControl/>
              <w:spacing w:line="200" w:lineRule="exact"/>
              <w:jc w:val="left"/>
              <w:rPr>
                <w:rFonts w:ascii="BIZ UDPゴシック" w:eastAsia="BIZ UDPゴシック" w:hAnsi="BIZ UDPゴシック" w:cs="ＭＳ Ｐゴシック"/>
                <w:color w:val="000000"/>
                <w:kern w:val="0"/>
                <w:sz w:val="18"/>
                <w:szCs w:val="18"/>
              </w:rPr>
            </w:pPr>
          </w:p>
        </w:tc>
        <w:tc>
          <w:tcPr>
            <w:tcW w:w="255" w:type="dxa"/>
            <w:tcBorders>
              <w:top w:val="nil"/>
              <w:left w:val="nil"/>
              <w:bottom w:val="single" w:sz="4" w:space="0" w:color="auto"/>
              <w:right w:val="single" w:sz="4" w:space="0" w:color="auto"/>
            </w:tcBorders>
            <w:shd w:val="clear" w:color="000000" w:fill="FFC000"/>
            <w:noWrap/>
            <w:vAlign w:val="center"/>
            <w:hideMark/>
          </w:tcPr>
          <w:p w14:paraId="19E2B212"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⑦</w:t>
            </w:r>
          </w:p>
        </w:tc>
        <w:tc>
          <w:tcPr>
            <w:tcW w:w="4139" w:type="dxa"/>
            <w:tcBorders>
              <w:top w:val="nil"/>
              <w:left w:val="nil"/>
              <w:bottom w:val="single" w:sz="4" w:space="0" w:color="auto"/>
              <w:right w:val="single" w:sz="4" w:space="0" w:color="auto"/>
            </w:tcBorders>
            <w:shd w:val="clear" w:color="auto" w:fill="auto"/>
            <w:vAlign w:val="center"/>
            <w:hideMark/>
          </w:tcPr>
          <w:p w14:paraId="28D62A9E" w14:textId="270813F7" w:rsidR="0000314F" w:rsidRPr="0000314F" w:rsidRDefault="0000314F" w:rsidP="00253566">
            <w:pPr>
              <w:widowControl/>
              <w:spacing w:line="200" w:lineRule="exact"/>
              <w:jc w:val="left"/>
              <w:rPr>
                <w:rFonts w:ascii="ＭＳ Ｐゴシック" w:eastAsia="ＭＳ Ｐゴシック" w:hAnsi="ＭＳ Ｐゴシック" w:cs="ＭＳ Ｐゴシック"/>
                <w:color w:val="000000"/>
                <w:kern w:val="0"/>
                <w:sz w:val="18"/>
                <w:szCs w:val="18"/>
              </w:rPr>
            </w:pPr>
            <w:r w:rsidRPr="0000314F">
              <w:rPr>
                <w:rFonts w:ascii="ＭＳ Ｐゴシック" w:eastAsia="ＭＳ Ｐゴシック" w:hAnsi="ＭＳ Ｐゴシック" w:cs="ＭＳ Ｐゴシック" w:hint="eastAsia"/>
                <w:color w:val="000000"/>
                <w:kern w:val="0"/>
                <w:sz w:val="18"/>
                <w:szCs w:val="18"/>
              </w:rPr>
              <w:t>日頃からお子さんの状況を保護者と話し合い、お子さんの発達の状況や課題について共通理解をしていますか。</w:t>
            </w:r>
          </w:p>
        </w:tc>
        <w:tc>
          <w:tcPr>
            <w:tcW w:w="567" w:type="dxa"/>
            <w:tcBorders>
              <w:top w:val="nil"/>
              <w:left w:val="nil"/>
              <w:bottom w:val="single" w:sz="4" w:space="0" w:color="auto"/>
              <w:right w:val="single" w:sz="4" w:space="0" w:color="auto"/>
            </w:tcBorders>
            <w:shd w:val="clear" w:color="auto" w:fill="auto"/>
            <w:noWrap/>
            <w:vAlign w:val="center"/>
            <w:hideMark/>
          </w:tcPr>
          <w:p w14:paraId="3B2DAD37" w14:textId="26FE605D"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625AEB33"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54FDE3A9"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4162" w:type="dxa"/>
            <w:tcBorders>
              <w:top w:val="nil"/>
              <w:left w:val="nil"/>
              <w:bottom w:val="single" w:sz="4" w:space="0" w:color="auto"/>
              <w:right w:val="single" w:sz="4" w:space="0" w:color="auto"/>
            </w:tcBorders>
            <w:shd w:val="clear" w:color="auto" w:fill="auto"/>
            <w:hideMark/>
          </w:tcPr>
          <w:p w14:paraId="2B13A5F5" w14:textId="77777777" w:rsidR="0000314F" w:rsidRPr="0000314F" w:rsidRDefault="0000314F" w:rsidP="00253566">
            <w:pPr>
              <w:widowControl/>
              <w:spacing w:line="200" w:lineRule="exact"/>
              <w:jc w:val="left"/>
              <w:rPr>
                <w:rFonts w:ascii="BIZ UDPゴシック" w:eastAsia="BIZ UDPゴシック" w:hAnsi="BIZ UDPゴシック" w:cs="ＭＳ Ｐゴシック"/>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 xml:space="preserve">　</w:t>
            </w:r>
          </w:p>
        </w:tc>
      </w:tr>
      <w:tr w:rsidR="0000314F" w:rsidRPr="00253566" w14:paraId="3DCE33A5" w14:textId="77777777" w:rsidTr="005F5803">
        <w:trPr>
          <w:trHeight w:val="509"/>
        </w:trPr>
        <w:tc>
          <w:tcPr>
            <w:tcW w:w="567" w:type="dxa"/>
            <w:vMerge/>
            <w:tcBorders>
              <w:top w:val="single" w:sz="4" w:space="0" w:color="auto"/>
              <w:left w:val="single" w:sz="4" w:space="0" w:color="auto"/>
              <w:bottom w:val="nil"/>
              <w:right w:val="single" w:sz="4" w:space="0" w:color="auto"/>
            </w:tcBorders>
            <w:vAlign w:val="center"/>
            <w:hideMark/>
          </w:tcPr>
          <w:p w14:paraId="45984F78" w14:textId="77777777" w:rsidR="0000314F" w:rsidRPr="0000314F" w:rsidRDefault="0000314F" w:rsidP="00253566">
            <w:pPr>
              <w:widowControl/>
              <w:spacing w:line="200" w:lineRule="exact"/>
              <w:jc w:val="left"/>
              <w:rPr>
                <w:rFonts w:ascii="BIZ UDPゴシック" w:eastAsia="BIZ UDPゴシック" w:hAnsi="BIZ UDPゴシック" w:cs="ＭＳ Ｐゴシック"/>
                <w:color w:val="000000"/>
                <w:kern w:val="0"/>
                <w:sz w:val="18"/>
                <w:szCs w:val="18"/>
              </w:rPr>
            </w:pPr>
          </w:p>
        </w:tc>
        <w:tc>
          <w:tcPr>
            <w:tcW w:w="255" w:type="dxa"/>
            <w:tcBorders>
              <w:top w:val="nil"/>
              <w:left w:val="nil"/>
              <w:bottom w:val="single" w:sz="4" w:space="0" w:color="auto"/>
              <w:right w:val="single" w:sz="4" w:space="0" w:color="auto"/>
            </w:tcBorders>
            <w:shd w:val="clear" w:color="000000" w:fill="FFC000"/>
            <w:noWrap/>
            <w:vAlign w:val="center"/>
            <w:hideMark/>
          </w:tcPr>
          <w:p w14:paraId="7F2D856F"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⑧</w:t>
            </w:r>
          </w:p>
        </w:tc>
        <w:tc>
          <w:tcPr>
            <w:tcW w:w="4139" w:type="dxa"/>
            <w:tcBorders>
              <w:top w:val="nil"/>
              <w:left w:val="nil"/>
              <w:bottom w:val="single" w:sz="4" w:space="0" w:color="auto"/>
              <w:right w:val="single" w:sz="4" w:space="0" w:color="auto"/>
            </w:tcBorders>
            <w:shd w:val="clear" w:color="auto" w:fill="auto"/>
            <w:vAlign w:val="center"/>
            <w:hideMark/>
          </w:tcPr>
          <w:p w14:paraId="1064E12C" w14:textId="745236FA" w:rsidR="0000314F" w:rsidRPr="0000314F" w:rsidRDefault="0000314F" w:rsidP="00253566">
            <w:pPr>
              <w:widowControl/>
              <w:spacing w:line="200" w:lineRule="exact"/>
              <w:jc w:val="left"/>
              <w:rPr>
                <w:rFonts w:ascii="ＭＳ Ｐゴシック" w:eastAsia="ＭＳ Ｐゴシック" w:hAnsi="ＭＳ Ｐゴシック" w:cs="ＭＳ Ｐゴシック"/>
                <w:color w:val="000000"/>
                <w:kern w:val="0"/>
                <w:sz w:val="18"/>
                <w:szCs w:val="18"/>
              </w:rPr>
            </w:pPr>
            <w:r w:rsidRPr="0000314F">
              <w:rPr>
                <w:rFonts w:ascii="ＭＳ Ｐゴシック" w:eastAsia="ＭＳ Ｐゴシック" w:hAnsi="ＭＳ Ｐゴシック" w:cs="ＭＳ Ｐゴシック" w:hint="eastAsia"/>
                <w:color w:val="000000"/>
                <w:kern w:val="0"/>
                <w:sz w:val="18"/>
                <w:szCs w:val="18"/>
              </w:rPr>
              <w:t>保護者に対して面談や、育児に関する助言等の支援が行われていますか。</w:t>
            </w:r>
          </w:p>
        </w:tc>
        <w:tc>
          <w:tcPr>
            <w:tcW w:w="567" w:type="dxa"/>
            <w:tcBorders>
              <w:top w:val="nil"/>
              <w:left w:val="nil"/>
              <w:bottom w:val="single" w:sz="4" w:space="0" w:color="auto"/>
              <w:right w:val="single" w:sz="4" w:space="0" w:color="auto"/>
            </w:tcBorders>
            <w:shd w:val="clear" w:color="auto" w:fill="auto"/>
            <w:noWrap/>
            <w:vAlign w:val="center"/>
            <w:hideMark/>
          </w:tcPr>
          <w:p w14:paraId="091F138E"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083DD567"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47308757"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4162" w:type="dxa"/>
            <w:tcBorders>
              <w:top w:val="nil"/>
              <w:left w:val="nil"/>
              <w:bottom w:val="single" w:sz="4" w:space="0" w:color="auto"/>
              <w:right w:val="single" w:sz="4" w:space="0" w:color="auto"/>
            </w:tcBorders>
            <w:shd w:val="clear" w:color="auto" w:fill="auto"/>
            <w:hideMark/>
          </w:tcPr>
          <w:p w14:paraId="2BC4F3EA" w14:textId="77777777" w:rsidR="0000314F" w:rsidRPr="0000314F" w:rsidRDefault="0000314F" w:rsidP="00253566">
            <w:pPr>
              <w:widowControl/>
              <w:spacing w:line="200" w:lineRule="exact"/>
              <w:jc w:val="left"/>
              <w:rPr>
                <w:rFonts w:ascii="BIZ UDPゴシック" w:eastAsia="BIZ UDPゴシック" w:hAnsi="BIZ UDPゴシック" w:cs="ＭＳ Ｐゴシック"/>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 xml:space="preserve">　</w:t>
            </w:r>
          </w:p>
        </w:tc>
      </w:tr>
      <w:tr w:rsidR="0000314F" w:rsidRPr="00253566" w14:paraId="2AEDC10C" w14:textId="77777777" w:rsidTr="005F5803">
        <w:trPr>
          <w:trHeight w:val="412"/>
        </w:trPr>
        <w:tc>
          <w:tcPr>
            <w:tcW w:w="567" w:type="dxa"/>
            <w:vMerge/>
            <w:tcBorders>
              <w:top w:val="single" w:sz="4" w:space="0" w:color="auto"/>
              <w:left w:val="single" w:sz="4" w:space="0" w:color="auto"/>
              <w:bottom w:val="nil"/>
              <w:right w:val="single" w:sz="4" w:space="0" w:color="auto"/>
            </w:tcBorders>
            <w:vAlign w:val="center"/>
            <w:hideMark/>
          </w:tcPr>
          <w:p w14:paraId="2AA02067" w14:textId="77777777" w:rsidR="0000314F" w:rsidRPr="0000314F" w:rsidRDefault="0000314F" w:rsidP="00253566">
            <w:pPr>
              <w:widowControl/>
              <w:spacing w:line="200" w:lineRule="exact"/>
              <w:jc w:val="left"/>
              <w:rPr>
                <w:rFonts w:ascii="BIZ UDPゴシック" w:eastAsia="BIZ UDPゴシック" w:hAnsi="BIZ UDPゴシック" w:cs="ＭＳ Ｐゴシック"/>
                <w:color w:val="000000"/>
                <w:kern w:val="0"/>
                <w:sz w:val="18"/>
                <w:szCs w:val="18"/>
              </w:rPr>
            </w:pPr>
          </w:p>
        </w:tc>
        <w:tc>
          <w:tcPr>
            <w:tcW w:w="255" w:type="dxa"/>
            <w:tcBorders>
              <w:top w:val="nil"/>
              <w:left w:val="nil"/>
              <w:bottom w:val="single" w:sz="4" w:space="0" w:color="auto"/>
              <w:right w:val="single" w:sz="4" w:space="0" w:color="auto"/>
            </w:tcBorders>
            <w:shd w:val="clear" w:color="000000" w:fill="FFC000"/>
            <w:noWrap/>
            <w:vAlign w:val="center"/>
            <w:hideMark/>
          </w:tcPr>
          <w:p w14:paraId="5C07D2A1"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⑨</w:t>
            </w:r>
          </w:p>
        </w:tc>
        <w:tc>
          <w:tcPr>
            <w:tcW w:w="4139" w:type="dxa"/>
            <w:tcBorders>
              <w:top w:val="nil"/>
              <w:left w:val="nil"/>
              <w:bottom w:val="single" w:sz="4" w:space="0" w:color="auto"/>
              <w:right w:val="single" w:sz="4" w:space="0" w:color="auto"/>
            </w:tcBorders>
            <w:shd w:val="clear" w:color="auto" w:fill="auto"/>
            <w:vAlign w:val="center"/>
            <w:hideMark/>
          </w:tcPr>
          <w:p w14:paraId="332841B5" w14:textId="19CB1CF0" w:rsidR="0000314F" w:rsidRPr="0000314F" w:rsidRDefault="0000314F" w:rsidP="00253566">
            <w:pPr>
              <w:widowControl/>
              <w:spacing w:line="200" w:lineRule="exact"/>
              <w:jc w:val="left"/>
              <w:rPr>
                <w:rFonts w:ascii="ＭＳ Ｐゴシック" w:eastAsia="ＭＳ Ｐゴシック" w:hAnsi="ＭＳ Ｐゴシック" w:cs="ＭＳ Ｐゴシック"/>
                <w:color w:val="000000"/>
                <w:kern w:val="0"/>
                <w:sz w:val="18"/>
                <w:szCs w:val="18"/>
              </w:rPr>
            </w:pPr>
            <w:r w:rsidRPr="0000314F">
              <w:rPr>
                <w:rFonts w:ascii="ＭＳ Ｐゴシック" w:eastAsia="ＭＳ Ｐゴシック" w:hAnsi="ＭＳ Ｐゴシック" w:cs="ＭＳ Ｐゴシック" w:hint="eastAsia"/>
                <w:color w:val="000000"/>
                <w:kern w:val="0"/>
                <w:sz w:val="18"/>
                <w:szCs w:val="18"/>
              </w:rPr>
              <w:t>保護者会等の開催等により保護者同士の連携が支援されていますか。</w:t>
            </w:r>
          </w:p>
        </w:tc>
        <w:tc>
          <w:tcPr>
            <w:tcW w:w="567" w:type="dxa"/>
            <w:tcBorders>
              <w:top w:val="nil"/>
              <w:left w:val="nil"/>
              <w:bottom w:val="single" w:sz="4" w:space="0" w:color="auto"/>
              <w:right w:val="single" w:sz="4" w:space="0" w:color="auto"/>
            </w:tcBorders>
            <w:shd w:val="clear" w:color="auto" w:fill="auto"/>
            <w:noWrap/>
            <w:vAlign w:val="center"/>
            <w:hideMark/>
          </w:tcPr>
          <w:p w14:paraId="2A6D80B7"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45EFBCA7"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19253A26"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4162" w:type="dxa"/>
            <w:tcBorders>
              <w:top w:val="nil"/>
              <w:left w:val="nil"/>
              <w:bottom w:val="single" w:sz="4" w:space="0" w:color="auto"/>
              <w:right w:val="single" w:sz="4" w:space="0" w:color="auto"/>
            </w:tcBorders>
            <w:shd w:val="clear" w:color="auto" w:fill="auto"/>
            <w:hideMark/>
          </w:tcPr>
          <w:p w14:paraId="4434715C" w14:textId="77777777" w:rsidR="0000314F" w:rsidRPr="0000314F" w:rsidRDefault="0000314F" w:rsidP="00253566">
            <w:pPr>
              <w:widowControl/>
              <w:spacing w:line="200" w:lineRule="exact"/>
              <w:jc w:val="left"/>
              <w:rPr>
                <w:rFonts w:ascii="BIZ UDPゴシック" w:eastAsia="BIZ UDPゴシック" w:hAnsi="BIZ UDPゴシック" w:cs="ＭＳ Ｐゴシック"/>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 xml:space="preserve">　</w:t>
            </w:r>
          </w:p>
        </w:tc>
      </w:tr>
      <w:tr w:rsidR="0000314F" w:rsidRPr="00253566" w14:paraId="78397C2E" w14:textId="77777777" w:rsidTr="005F5803">
        <w:trPr>
          <w:trHeight w:val="680"/>
        </w:trPr>
        <w:tc>
          <w:tcPr>
            <w:tcW w:w="567" w:type="dxa"/>
            <w:vMerge/>
            <w:tcBorders>
              <w:top w:val="single" w:sz="4" w:space="0" w:color="auto"/>
              <w:left w:val="single" w:sz="4" w:space="0" w:color="auto"/>
              <w:bottom w:val="nil"/>
              <w:right w:val="single" w:sz="4" w:space="0" w:color="auto"/>
            </w:tcBorders>
            <w:vAlign w:val="center"/>
            <w:hideMark/>
          </w:tcPr>
          <w:p w14:paraId="7E13AF0A" w14:textId="77777777" w:rsidR="0000314F" w:rsidRPr="0000314F" w:rsidRDefault="0000314F" w:rsidP="00253566">
            <w:pPr>
              <w:widowControl/>
              <w:spacing w:line="200" w:lineRule="exact"/>
              <w:jc w:val="left"/>
              <w:rPr>
                <w:rFonts w:ascii="BIZ UDPゴシック" w:eastAsia="BIZ UDPゴシック" w:hAnsi="BIZ UDPゴシック" w:cs="ＭＳ Ｐゴシック"/>
                <w:color w:val="000000"/>
                <w:kern w:val="0"/>
                <w:sz w:val="18"/>
                <w:szCs w:val="18"/>
              </w:rPr>
            </w:pPr>
          </w:p>
        </w:tc>
        <w:tc>
          <w:tcPr>
            <w:tcW w:w="255" w:type="dxa"/>
            <w:tcBorders>
              <w:top w:val="nil"/>
              <w:left w:val="nil"/>
              <w:bottom w:val="single" w:sz="4" w:space="0" w:color="auto"/>
              <w:right w:val="single" w:sz="4" w:space="0" w:color="auto"/>
            </w:tcBorders>
            <w:shd w:val="clear" w:color="000000" w:fill="FFC000"/>
            <w:noWrap/>
            <w:vAlign w:val="center"/>
            <w:hideMark/>
          </w:tcPr>
          <w:p w14:paraId="542F0FFD"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⑩</w:t>
            </w:r>
          </w:p>
        </w:tc>
        <w:tc>
          <w:tcPr>
            <w:tcW w:w="4139" w:type="dxa"/>
            <w:tcBorders>
              <w:top w:val="nil"/>
              <w:left w:val="nil"/>
              <w:bottom w:val="single" w:sz="4" w:space="0" w:color="auto"/>
              <w:right w:val="single" w:sz="4" w:space="0" w:color="auto"/>
            </w:tcBorders>
            <w:shd w:val="clear" w:color="auto" w:fill="auto"/>
            <w:vAlign w:val="center"/>
            <w:hideMark/>
          </w:tcPr>
          <w:p w14:paraId="2C853268" w14:textId="1BBFC88E" w:rsidR="0000314F" w:rsidRPr="0000314F" w:rsidRDefault="0000314F" w:rsidP="00253566">
            <w:pPr>
              <w:widowControl/>
              <w:spacing w:line="200" w:lineRule="exact"/>
              <w:jc w:val="left"/>
              <w:rPr>
                <w:rFonts w:ascii="ＭＳ Ｐゴシック" w:eastAsia="ＭＳ Ｐゴシック" w:hAnsi="ＭＳ Ｐゴシック" w:cs="ＭＳ Ｐゴシック"/>
                <w:color w:val="000000"/>
                <w:kern w:val="0"/>
                <w:sz w:val="18"/>
                <w:szCs w:val="18"/>
              </w:rPr>
            </w:pPr>
            <w:r w:rsidRPr="0000314F">
              <w:rPr>
                <w:rFonts w:ascii="ＭＳ Ｐゴシック" w:eastAsia="ＭＳ Ｐゴシック" w:hAnsi="ＭＳ Ｐゴシック" w:cs="ＭＳ Ｐゴシック" w:hint="eastAsia"/>
                <w:color w:val="000000"/>
                <w:kern w:val="0"/>
                <w:sz w:val="18"/>
                <w:szCs w:val="18"/>
              </w:rPr>
              <w:t>お子さんや保護者からの</w:t>
            </w:r>
            <w:r w:rsidR="005734C7">
              <w:rPr>
                <w:rFonts w:ascii="ＭＳ Ｐゴシック" w:eastAsia="ＭＳ Ｐゴシック" w:hAnsi="ＭＳ Ｐゴシック" w:cs="ＭＳ Ｐゴシック" w:hint="eastAsia"/>
                <w:color w:val="000000"/>
                <w:kern w:val="0"/>
                <w:sz w:val="18"/>
                <w:szCs w:val="18"/>
              </w:rPr>
              <w:t>相談や</w:t>
            </w:r>
            <w:r w:rsidRPr="0000314F">
              <w:rPr>
                <w:rFonts w:ascii="ＭＳ Ｐゴシック" w:eastAsia="ＭＳ Ｐゴシック" w:hAnsi="ＭＳ Ｐゴシック" w:cs="ＭＳ Ｐゴシック" w:hint="eastAsia"/>
                <w:color w:val="000000"/>
                <w:kern w:val="0"/>
                <w:sz w:val="18"/>
                <w:szCs w:val="18"/>
              </w:rPr>
              <w:t>苦情について、対応の体制を整備するとともに、お子さんや保護者に周知・説明し、苦情があった場合に迅速かつ適切に対応していますか。</w:t>
            </w:r>
          </w:p>
        </w:tc>
        <w:tc>
          <w:tcPr>
            <w:tcW w:w="567" w:type="dxa"/>
            <w:tcBorders>
              <w:top w:val="nil"/>
              <w:left w:val="nil"/>
              <w:bottom w:val="single" w:sz="4" w:space="0" w:color="auto"/>
              <w:right w:val="single" w:sz="4" w:space="0" w:color="auto"/>
            </w:tcBorders>
            <w:shd w:val="clear" w:color="auto" w:fill="auto"/>
            <w:noWrap/>
            <w:vAlign w:val="center"/>
            <w:hideMark/>
          </w:tcPr>
          <w:p w14:paraId="0CEB7CED"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41244BF7"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28832197"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4162" w:type="dxa"/>
            <w:tcBorders>
              <w:top w:val="nil"/>
              <w:left w:val="nil"/>
              <w:bottom w:val="single" w:sz="4" w:space="0" w:color="auto"/>
              <w:right w:val="single" w:sz="4" w:space="0" w:color="auto"/>
            </w:tcBorders>
            <w:shd w:val="clear" w:color="auto" w:fill="auto"/>
            <w:hideMark/>
          </w:tcPr>
          <w:p w14:paraId="49AC760C" w14:textId="77777777" w:rsidR="0000314F" w:rsidRPr="0000314F" w:rsidRDefault="0000314F" w:rsidP="00253566">
            <w:pPr>
              <w:widowControl/>
              <w:spacing w:line="200" w:lineRule="exact"/>
              <w:jc w:val="left"/>
              <w:rPr>
                <w:rFonts w:ascii="BIZ UDPゴシック" w:eastAsia="BIZ UDPゴシック" w:hAnsi="BIZ UDPゴシック" w:cs="ＭＳ Ｐゴシック"/>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 xml:space="preserve">　</w:t>
            </w:r>
          </w:p>
        </w:tc>
      </w:tr>
      <w:tr w:rsidR="0000314F" w:rsidRPr="00253566" w14:paraId="00C08429" w14:textId="77777777" w:rsidTr="005F5803">
        <w:trPr>
          <w:trHeight w:val="458"/>
        </w:trPr>
        <w:tc>
          <w:tcPr>
            <w:tcW w:w="567" w:type="dxa"/>
            <w:vMerge/>
            <w:tcBorders>
              <w:top w:val="single" w:sz="4" w:space="0" w:color="auto"/>
              <w:left w:val="single" w:sz="4" w:space="0" w:color="auto"/>
              <w:bottom w:val="nil"/>
              <w:right w:val="single" w:sz="4" w:space="0" w:color="auto"/>
            </w:tcBorders>
            <w:vAlign w:val="center"/>
            <w:hideMark/>
          </w:tcPr>
          <w:p w14:paraId="505DD809" w14:textId="77777777" w:rsidR="0000314F" w:rsidRPr="0000314F" w:rsidRDefault="0000314F" w:rsidP="00253566">
            <w:pPr>
              <w:widowControl/>
              <w:spacing w:line="200" w:lineRule="exact"/>
              <w:jc w:val="left"/>
              <w:rPr>
                <w:rFonts w:ascii="BIZ UDPゴシック" w:eastAsia="BIZ UDPゴシック" w:hAnsi="BIZ UDPゴシック" w:cs="ＭＳ Ｐゴシック"/>
                <w:color w:val="000000"/>
                <w:kern w:val="0"/>
                <w:sz w:val="18"/>
                <w:szCs w:val="18"/>
              </w:rPr>
            </w:pPr>
          </w:p>
        </w:tc>
        <w:tc>
          <w:tcPr>
            <w:tcW w:w="255" w:type="dxa"/>
            <w:tcBorders>
              <w:top w:val="nil"/>
              <w:left w:val="nil"/>
              <w:bottom w:val="single" w:sz="4" w:space="0" w:color="auto"/>
              <w:right w:val="single" w:sz="4" w:space="0" w:color="auto"/>
            </w:tcBorders>
            <w:shd w:val="clear" w:color="000000" w:fill="FFC000"/>
            <w:noWrap/>
            <w:vAlign w:val="center"/>
            <w:hideMark/>
          </w:tcPr>
          <w:p w14:paraId="3B35BDB1"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⑪</w:t>
            </w:r>
          </w:p>
        </w:tc>
        <w:tc>
          <w:tcPr>
            <w:tcW w:w="4139" w:type="dxa"/>
            <w:tcBorders>
              <w:top w:val="nil"/>
              <w:left w:val="nil"/>
              <w:bottom w:val="single" w:sz="4" w:space="0" w:color="auto"/>
              <w:right w:val="single" w:sz="4" w:space="0" w:color="auto"/>
            </w:tcBorders>
            <w:shd w:val="clear" w:color="auto" w:fill="auto"/>
            <w:vAlign w:val="center"/>
            <w:hideMark/>
          </w:tcPr>
          <w:p w14:paraId="17BB02C6" w14:textId="77777777" w:rsidR="0000314F" w:rsidRPr="0000314F" w:rsidRDefault="0000314F" w:rsidP="00253566">
            <w:pPr>
              <w:widowControl/>
              <w:spacing w:line="200" w:lineRule="exact"/>
              <w:jc w:val="left"/>
              <w:rPr>
                <w:rFonts w:ascii="ＭＳ Ｐゴシック" w:eastAsia="ＭＳ Ｐゴシック" w:hAnsi="ＭＳ Ｐゴシック" w:cs="ＭＳ Ｐゴシック"/>
                <w:color w:val="000000"/>
                <w:kern w:val="0"/>
                <w:sz w:val="18"/>
                <w:szCs w:val="18"/>
              </w:rPr>
            </w:pPr>
            <w:r w:rsidRPr="0000314F">
              <w:rPr>
                <w:rFonts w:ascii="ＭＳ Ｐゴシック" w:eastAsia="ＭＳ Ｐゴシック" w:hAnsi="ＭＳ Ｐゴシック" w:cs="ＭＳ Ｐゴシック" w:hint="eastAsia"/>
                <w:color w:val="000000"/>
                <w:kern w:val="0"/>
                <w:sz w:val="18"/>
                <w:szCs w:val="18"/>
              </w:rPr>
              <w:t>お子さんや保護者との意思の疎通や情報伝達のための配慮はなされていますか。</w:t>
            </w:r>
          </w:p>
        </w:tc>
        <w:tc>
          <w:tcPr>
            <w:tcW w:w="567" w:type="dxa"/>
            <w:tcBorders>
              <w:top w:val="nil"/>
              <w:left w:val="nil"/>
              <w:bottom w:val="single" w:sz="4" w:space="0" w:color="auto"/>
              <w:right w:val="single" w:sz="4" w:space="0" w:color="auto"/>
            </w:tcBorders>
            <w:shd w:val="clear" w:color="auto" w:fill="auto"/>
            <w:noWrap/>
            <w:vAlign w:val="center"/>
            <w:hideMark/>
          </w:tcPr>
          <w:p w14:paraId="7C6626BD"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75E9256E"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0C4DE812"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4162" w:type="dxa"/>
            <w:tcBorders>
              <w:top w:val="nil"/>
              <w:left w:val="nil"/>
              <w:bottom w:val="single" w:sz="4" w:space="0" w:color="auto"/>
              <w:right w:val="single" w:sz="4" w:space="0" w:color="auto"/>
            </w:tcBorders>
            <w:shd w:val="clear" w:color="auto" w:fill="auto"/>
            <w:hideMark/>
          </w:tcPr>
          <w:p w14:paraId="23CCBECD" w14:textId="77777777" w:rsidR="0000314F" w:rsidRPr="0000314F" w:rsidRDefault="0000314F" w:rsidP="00253566">
            <w:pPr>
              <w:widowControl/>
              <w:spacing w:line="200" w:lineRule="exact"/>
              <w:jc w:val="left"/>
              <w:rPr>
                <w:rFonts w:ascii="BIZ UDPゴシック" w:eastAsia="BIZ UDPゴシック" w:hAnsi="BIZ UDPゴシック" w:cs="ＭＳ Ｐゴシック"/>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 xml:space="preserve">　</w:t>
            </w:r>
          </w:p>
        </w:tc>
      </w:tr>
      <w:tr w:rsidR="0000314F" w:rsidRPr="00253566" w14:paraId="0605AE16" w14:textId="77777777" w:rsidTr="005F5803">
        <w:trPr>
          <w:trHeight w:val="422"/>
        </w:trPr>
        <w:tc>
          <w:tcPr>
            <w:tcW w:w="567" w:type="dxa"/>
            <w:vMerge/>
            <w:tcBorders>
              <w:top w:val="single" w:sz="4" w:space="0" w:color="auto"/>
              <w:left w:val="single" w:sz="4" w:space="0" w:color="auto"/>
              <w:bottom w:val="nil"/>
              <w:right w:val="single" w:sz="4" w:space="0" w:color="auto"/>
            </w:tcBorders>
            <w:vAlign w:val="center"/>
            <w:hideMark/>
          </w:tcPr>
          <w:p w14:paraId="749AC985" w14:textId="77777777" w:rsidR="0000314F" w:rsidRPr="0000314F" w:rsidRDefault="0000314F" w:rsidP="00253566">
            <w:pPr>
              <w:widowControl/>
              <w:spacing w:line="200" w:lineRule="exact"/>
              <w:jc w:val="left"/>
              <w:rPr>
                <w:rFonts w:ascii="BIZ UDPゴシック" w:eastAsia="BIZ UDPゴシック" w:hAnsi="BIZ UDPゴシック" w:cs="ＭＳ Ｐゴシック"/>
                <w:color w:val="000000"/>
                <w:kern w:val="0"/>
                <w:sz w:val="18"/>
                <w:szCs w:val="18"/>
              </w:rPr>
            </w:pPr>
          </w:p>
        </w:tc>
        <w:tc>
          <w:tcPr>
            <w:tcW w:w="255" w:type="dxa"/>
            <w:tcBorders>
              <w:top w:val="nil"/>
              <w:left w:val="nil"/>
              <w:bottom w:val="single" w:sz="4" w:space="0" w:color="auto"/>
              <w:right w:val="single" w:sz="4" w:space="0" w:color="auto"/>
            </w:tcBorders>
            <w:shd w:val="clear" w:color="000000" w:fill="FFC000"/>
            <w:noWrap/>
            <w:vAlign w:val="center"/>
            <w:hideMark/>
          </w:tcPr>
          <w:p w14:paraId="7131EF19"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⑫</w:t>
            </w:r>
          </w:p>
        </w:tc>
        <w:tc>
          <w:tcPr>
            <w:tcW w:w="4139" w:type="dxa"/>
            <w:tcBorders>
              <w:top w:val="nil"/>
              <w:left w:val="nil"/>
              <w:bottom w:val="single" w:sz="4" w:space="0" w:color="auto"/>
              <w:right w:val="single" w:sz="4" w:space="0" w:color="auto"/>
            </w:tcBorders>
            <w:shd w:val="clear" w:color="auto" w:fill="auto"/>
            <w:vAlign w:val="center"/>
            <w:hideMark/>
          </w:tcPr>
          <w:p w14:paraId="23AE7A29" w14:textId="353DEF87" w:rsidR="0000314F" w:rsidRPr="0000314F" w:rsidRDefault="0000314F" w:rsidP="00253566">
            <w:pPr>
              <w:widowControl/>
              <w:spacing w:line="200" w:lineRule="exact"/>
              <w:jc w:val="left"/>
              <w:rPr>
                <w:rFonts w:ascii="ＭＳ Ｐゴシック" w:eastAsia="ＭＳ Ｐゴシック" w:hAnsi="ＭＳ Ｐゴシック" w:cs="ＭＳ Ｐゴシック"/>
                <w:color w:val="000000"/>
                <w:kern w:val="0"/>
                <w:sz w:val="18"/>
                <w:szCs w:val="18"/>
              </w:rPr>
            </w:pPr>
            <w:r w:rsidRPr="0000314F">
              <w:rPr>
                <w:rFonts w:ascii="ＭＳ Ｐゴシック" w:eastAsia="ＭＳ Ｐゴシック" w:hAnsi="ＭＳ Ｐゴシック" w:cs="ＭＳ Ｐゴシック" w:hint="eastAsia"/>
                <w:color w:val="000000"/>
                <w:kern w:val="0"/>
                <w:sz w:val="18"/>
                <w:szCs w:val="18"/>
              </w:rPr>
              <w:t>活動日程や保護者会のお知らせなどの情報をお子さんや保護者に対しお知らせしていますか。</w:t>
            </w:r>
          </w:p>
        </w:tc>
        <w:tc>
          <w:tcPr>
            <w:tcW w:w="567" w:type="dxa"/>
            <w:tcBorders>
              <w:top w:val="nil"/>
              <w:left w:val="nil"/>
              <w:bottom w:val="single" w:sz="4" w:space="0" w:color="auto"/>
              <w:right w:val="single" w:sz="4" w:space="0" w:color="auto"/>
            </w:tcBorders>
            <w:shd w:val="clear" w:color="auto" w:fill="auto"/>
            <w:noWrap/>
            <w:vAlign w:val="center"/>
            <w:hideMark/>
          </w:tcPr>
          <w:p w14:paraId="779135E8"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18CDFC45"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3153A7A1"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4162" w:type="dxa"/>
            <w:tcBorders>
              <w:top w:val="nil"/>
              <w:left w:val="nil"/>
              <w:bottom w:val="single" w:sz="4" w:space="0" w:color="auto"/>
              <w:right w:val="single" w:sz="4" w:space="0" w:color="auto"/>
            </w:tcBorders>
            <w:shd w:val="clear" w:color="auto" w:fill="auto"/>
            <w:hideMark/>
          </w:tcPr>
          <w:p w14:paraId="715286AE" w14:textId="77777777" w:rsidR="0000314F" w:rsidRPr="0000314F" w:rsidRDefault="0000314F" w:rsidP="00253566">
            <w:pPr>
              <w:widowControl/>
              <w:spacing w:line="200" w:lineRule="exact"/>
              <w:jc w:val="left"/>
              <w:rPr>
                <w:rFonts w:ascii="BIZ UDPゴシック" w:eastAsia="BIZ UDPゴシック" w:hAnsi="BIZ UDPゴシック" w:cs="ＭＳ Ｐゴシック"/>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 xml:space="preserve">　</w:t>
            </w:r>
          </w:p>
        </w:tc>
      </w:tr>
      <w:tr w:rsidR="0000314F" w:rsidRPr="00253566" w14:paraId="6E3005DF" w14:textId="77777777" w:rsidTr="005F5803">
        <w:trPr>
          <w:trHeight w:val="556"/>
        </w:trPr>
        <w:tc>
          <w:tcPr>
            <w:tcW w:w="567" w:type="dxa"/>
            <w:vMerge/>
            <w:tcBorders>
              <w:top w:val="single" w:sz="4" w:space="0" w:color="auto"/>
              <w:left w:val="single" w:sz="4" w:space="0" w:color="auto"/>
              <w:bottom w:val="nil"/>
              <w:right w:val="single" w:sz="4" w:space="0" w:color="auto"/>
            </w:tcBorders>
            <w:vAlign w:val="center"/>
            <w:hideMark/>
          </w:tcPr>
          <w:p w14:paraId="22F4329F" w14:textId="77777777" w:rsidR="0000314F" w:rsidRPr="0000314F" w:rsidRDefault="0000314F" w:rsidP="00253566">
            <w:pPr>
              <w:widowControl/>
              <w:spacing w:line="200" w:lineRule="exact"/>
              <w:jc w:val="left"/>
              <w:rPr>
                <w:rFonts w:ascii="BIZ UDPゴシック" w:eastAsia="BIZ UDPゴシック" w:hAnsi="BIZ UDPゴシック" w:cs="ＭＳ Ｐゴシック"/>
                <w:color w:val="000000"/>
                <w:kern w:val="0"/>
                <w:sz w:val="18"/>
                <w:szCs w:val="18"/>
              </w:rPr>
            </w:pPr>
          </w:p>
        </w:tc>
        <w:tc>
          <w:tcPr>
            <w:tcW w:w="255" w:type="dxa"/>
            <w:tcBorders>
              <w:top w:val="nil"/>
              <w:left w:val="nil"/>
              <w:bottom w:val="single" w:sz="4" w:space="0" w:color="auto"/>
              <w:right w:val="single" w:sz="4" w:space="0" w:color="auto"/>
            </w:tcBorders>
            <w:shd w:val="clear" w:color="000000" w:fill="FFC000"/>
            <w:noWrap/>
            <w:vAlign w:val="center"/>
            <w:hideMark/>
          </w:tcPr>
          <w:p w14:paraId="0D46D32F"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⑬</w:t>
            </w:r>
          </w:p>
        </w:tc>
        <w:tc>
          <w:tcPr>
            <w:tcW w:w="4139" w:type="dxa"/>
            <w:tcBorders>
              <w:top w:val="nil"/>
              <w:left w:val="nil"/>
              <w:bottom w:val="single" w:sz="4" w:space="0" w:color="auto"/>
              <w:right w:val="single" w:sz="4" w:space="0" w:color="auto"/>
            </w:tcBorders>
            <w:shd w:val="clear" w:color="auto" w:fill="auto"/>
            <w:vAlign w:val="center"/>
            <w:hideMark/>
          </w:tcPr>
          <w:p w14:paraId="7120683F" w14:textId="77777777" w:rsidR="0000314F" w:rsidRPr="0000314F" w:rsidRDefault="0000314F" w:rsidP="00253566">
            <w:pPr>
              <w:widowControl/>
              <w:spacing w:line="200" w:lineRule="exact"/>
              <w:jc w:val="left"/>
              <w:rPr>
                <w:rFonts w:ascii="ＭＳ Ｐゴシック" w:eastAsia="ＭＳ Ｐゴシック" w:hAnsi="ＭＳ Ｐゴシック" w:cs="ＭＳ Ｐゴシック"/>
                <w:color w:val="000000"/>
                <w:kern w:val="0"/>
                <w:sz w:val="18"/>
                <w:szCs w:val="18"/>
              </w:rPr>
            </w:pPr>
            <w:r w:rsidRPr="0000314F">
              <w:rPr>
                <w:rFonts w:ascii="ＭＳ Ｐゴシック" w:eastAsia="ＭＳ Ｐゴシック" w:hAnsi="ＭＳ Ｐゴシック" w:cs="ＭＳ Ｐゴシック" w:hint="eastAsia"/>
                <w:color w:val="000000"/>
                <w:kern w:val="0"/>
                <w:sz w:val="18"/>
                <w:szCs w:val="18"/>
              </w:rPr>
              <w:t>お休み等の連絡体制、業務に関する評価結果などの情報をお子さんや保護者に対しお知らせしていますか。</w:t>
            </w:r>
          </w:p>
        </w:tc>
        <w:tc>
          <w:tcPr>
            <w:tcW w:w="567" w:type="dxa"/>
            <w:tcBorders>
              <w:top w:val="nil"/>
              <w:left w:val="nil"/>
              <w:bottom w:val="single" w:sz="4" w:space="0" w:color="auto"/>
              <w:right w:val="single" w:sz="4" w:space="0" w:color="auto"/>
            </w:tcBorders>
            <w:shd w:val="clear" w:color="auto" w:fill="auto"/>
            <w:noWrap/>
            <w:vAlign w:val="center"/>
            <w:hideMark/>
          </w:tcPr>
          <w:p w14:paraId="034C1F3E"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1A5745CC"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211D6666"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4162" w:type="dxa"/>
            <w:tcBorders>
              <w:top w:val="nil"/>
              <w:left w:val="nil"/>
              <w:bottom w:val="single" w:sz="4" w:space="0" w:color="auto"/>
              <w:right w:val="single" w:sz="4" w:space="0" w:color="auto"/>
            </w:tcBorders>
            <w:shd w:val="clear" w:color="auto" w:fill="auto"/>
            <w:hideMark/>
          </w:tcPr>
          <w:p w14:paraId="7FEE25E0" w14:textId="77777777" w:rsidR="0000314F" w:rsidRPr="0000314F" w:rsidRDefault="0000314F" w:rsidP="00253566">
            <w:pPr>
              <w:widowControl/>
              <w:spacing w:line="200" w:lineRule="exact"/>
              <w:jc w:val="left"/>
              <w:rPr>
                <w:rFonts w:ascii="BIZ UDPゴシック" w:eastAsia="BIZ UDPゴシック" w:hAnsi="BIZ UDPゴシック" w:cs="ＭＳ Ｐゴシック"/>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 xml:space="preserve">　</w:t>
            </w:r>
          </w:p>
        </w:tc>
      </w:tr>
      <w:tr w:rsidR="0000314F" w:rsidRPr="00253566" w14:paraId="03FC0F8F" w14:textId="77777777" w:rsidTr="005F5803">
        <w:trPr>
          <w:trHeight w:val="420"/>
        </w:trPr>
        <w:tc>
          <w:tcPr>
            <w:tcW w:w="567" w:type="dxa"/>
            <w:vMerge/>
            <w:tcBorders>
              <w:top w:val="single" w:sz="4" w:space="0" w:color="auto"/>
              <w:left w:val="single" w:sz="4" w:space="0" w:color="auto"/>
              <w:bottom w:val="nil"/>
              <w:right w:val="single" w:sz="4" w:space="0" w:color="auto"/>
            </w:tcBorders>
            <w:vAlign w:val="center"/>
            <w:hideMark/>
          </w:tcPr>
          <w:p w14:paraId="435E33D2" w14:textId="77777777" w:rsidR="0000314F" w:rsidRPr="0000314F" w:rsidRDefault="0000314F" w:rsidP="00253566">
            <w:pPr>
              <w:widowControl/>
              <w:spacing w:line="200" w:lineRule="exact"/>
              <w:jc w:val="left"/>
              <w:rPr>
                <w:rFonts w:ascii="BIZ UDPゴシック" w:eastAsia="BIZ UDPゴシック" w:hAnsi="BIZ UDPゴシック" w:cs="ＭＳ Ｐゴシック"/>
                <w:color w:val="000000"/>
                <w:kern w:val="0"/>
                <w:sz w:val="18"/>
                <w:szCs w:val="18"/>
              </w:rPr>
            </w:pPr>
          </w:p>
        </w:tc>
        <w:tc>
          <w:tcPr>
            <w:tcW w:w="255" w:type="dxa"/>
            <w:tcBorders>
              <w:top w:val="nil"/>
              <w:left w:val="nil"/>
              <w:bottom w:val="single" w:sz="4" w:space="0" w:color="auto"/>
              <w:right w:val="single" w:sz="4" w:space="0" w:color="auto"/>
            </w:tcBorders>
            <w:shd w:val="clear" w:color="000000" w:fill="FFC000"/>
            <w:noWrap/>
            <w:vAlign w:val="center"/>
            <w:hideMark/>
          </w:tcPr>
          <w:p w14:paraId="0FF6EA37"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⑭</w:t>
            </w:r>
          </w:p>
        </w:tc>
        <w:tc>
          <w:tcPr>
            <w:tcW w:w="4139" w:type="dxa"/>
            <w:tcBorders>
              <w:top w:val="nil"/>
              <w:left w:val="nil"/>
              <w:bottom w:val="single" w:sz="4" w:space="0" w:color="auto"/>
              <w:right w:val="single" w:sz="4" w:space="0" w:color="auto"/>
            </w:tcBorders>
            <w:shd w:val="clear" w:color="auto" w:fill="auto"/>
            <w:vAlign w:val="center"/>
            <w:hideMark/>
          </w:tcPr>
          <w:p w14:paraId="0E83FB2D" w14:textId="5F378B4E" w:rsidR="0000314F" w:rsidRPr="0000314F" w:rsidRDefault="0000314F" w:rsidP="00253566">
            <w:pPr>
              <w:widowControl/>
              <w:spacing w:line="200" w:lineRule="exact"/>
              <w:jc w:val="left"/>
              <w:rPr>
                <w:rFonts w:ascii="ＭＳ Ｐゴシック" w:eastAsia="ＭＳ Ｐゴシック" w:hAnsi="ＭＳ Ｐゴシック" w:cs="ＭＳ Ｐゴシック"/>
                <w:color w:val="000000"/>
                <w:kern w:val="0"/>
                <w:sz w:val="18"/>
                <w:szCs w:val="18"/>
              </w:rPr>
            </w:pPr>
            <w:r w:rsidRPr="0000314F">
              <w:rPr>
                <w:rFonts w:ascii="ＭＳ Ｐゴシック" w:eastAsia="ＭＳ Ｐゴシック" w:hAnsi="ＭＳ Ｐゴシック" w:cs="ＭＳ Ｐゴシック" w:hint="eastAsia"/>
                <w:color w:val="000000"/>
                <w:kern w:val="0"/>
                <w:sz w:val="18"/>
                <w:szCs w:val="18"/>
              </w:rPr>
              <w:t>個人情報に十分注意していますか。</w:t>
            </w:r>
          </w:p>
        </w:tc>
        <w:tc>
          <w:tcPr>
            <w:tcW w:w="567" w:type="dxa"/>
            <w:tcBorders>
              <w:top w:val="nil"/>
              <w:left w:val="nil"/>
              <w:bottom w:val="single" w:sz="4" w:space="0" w:color="auto"/>
              <w:right w:val="single" w:sz="4" w:space="0" w:color="auto"/>
            </w:tcBorders>
            <w:shd w:val="clear" w:color="auto" w:fill="auto"/>
            <w:noWrap/>
            <w:vAlign w:val="center"/>
            <w:hideMark/>
          </w:tcPr>
          <w:p w14:paraId="7847B3DA"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71CBAF79"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2E17A9C6"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4162" w:type="dxa"/>
            <w:tcBorders>
              <w:top w:val="nil"/>
              <w:left w:val="nil"/>
              <w:bottom w:val="single" w:sz="4" w:space="0" w:color="auto"/>
              <w:right w:val="single" w:sz="4" w:space="0" w:color="auto"/>
            </w:tcBorders>
            <w:shd w:val="clear" w:color="auto" w:fill="auto"/>
            <w:hideMark/>
          </w:tcPr>
          <w:p w14:paraId="5CD8CB4C" w14:textId="77777777" w:rsidR="0000314F" w:rsidRPr="0000314F" w:rsidRDefault="0000314F" w:rsidP="00253566">
            <w:pPr>
              <w:widowControl/>
              <w:spacing w:line="200" w:lineRule="exact"/>
              <w:jc w:val="left"/>
              <w:rPr>
                <w:rFonts w:ascii="BIZ UDPゴシック" w:eastAsia="BIZ UDPゴシック" w:hAnsi="BIZ UDPゴシック" w:cs="ＭＳ Ｐゴシック"/>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 xml:space="preserve">　</w:t>
            </w:r>
          </w:p>
        </w:tc>
      </w:tr>
      <w:tr w:rsidR="0000314F" w:rsidRPr="00253566" w14:paraId="65373959" w14:textId="77777777" w:rsidTr="005F5803">
        <w:trPr>
          <w:trHeight w:val="642"/>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FFC000"/>
            <w:noWrap/>
            <w:textDirection w:val="tbRlV"/>
            <w:vAlign w:val="center"/>
            <w:hideMark/>
          </w:tcPr>
          <w:p w14:paraId="77ED9878"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非常時等の対応</w:t>
            </w:r>
          </w:p>
        </w:tc>
        <w:tc>
          <w:tcPr>
            <w:tcW w:w="255" w:type="dxa"/>
            <w:tcBorders>
              <w:top w:val="nil"/>
              <w:left w:val="nil"/>
              <w:bottom w:val="single" w:sz="4" w:space="0" w:color="auto"/>
              <w:right w:val="single" w:sz="4" w:space="0" w:color="auto"/>
            </w:tcBorders>
            <w:shd w:val="clear" w:color="000000" w:fill="FFC000"/>
            <w:noWrap/>
            <w:vAlign w:val="center"/>
            <w:hideMark/>
          </w:tcPr>
          <w:p w14:paraId="70FF2449"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⑮</w:t>
            </w:r>
          </w:p>
        </w:tc>
        <w:tc>
          <w:tcPr>
            <w:tcW w:w="4139" w:type="dxa"/>
            <w:tcBorders>
              <w:top w:val="nil"/>
              <w:left w:val="nil"/>
              <w:bottom w:val="single" w:sz="4" w:space="0" w:color="auto"/>
              <w:right w:val="single" w:sz="4" w:space="0" w:color="auto"/>
            </w:tcBorders>
            <w:shd w:val="clear" w:color="auto" w:fill="auto"/>
            <w:vAlign w:val="center"/>
            <w:hideMark/>
          </w:tcPr>
          <w:p w14:paraId="071FE58E" w14:textId="41F44DD0" w:rsidR="0000314F" w:rsidRPr="0000314F" w:rsidRDefault="0000314F" w:rsidP="00253566">
            <w:pPr>
              <w:widowControl/>
              <w:spacing w:line="200" w:lineRule="exact"/>
              <w:jc w:val="left"/>
              <w:rPr>
                <w:rFonts w:ascii="ＭＳ Ｐゴシック" w:eastAsia="ＭＳ Ｐゴシック" w:hAnsi="ＭＳ Ｐゴシック" w:cs="ＭＳ Ｐゴシック"/>
                <w:color w:val="000000"/>
                <w:kern w:val="0"/>
                <w:sz w:val="18"/>
                <w:szCs w:val="18"/>
              </w:rPr>
            </w:pPr>
            <w:r w:rsidRPr="0000314F">
              <w:rPr>
                <w:rFonts w:ascii="ＭＳ Ｐゴシック" w:eastAsia="ＭＳ Ｐゴシック" w:hAnsi="ＭＳ Ｐゴシック" w:cs="ＭＳ Ｐゴシック" w:hint="eastAsia"/>
                <w:color w:val="000000"/>
                <w:kern w:val="0"/>
                <w:sz w:val="18"/>
                <w:szCs w:val="18"/>
              </w:rPr>
              <w:t>緊急時対応マニュアル、防犯マニュアル、感染症対応マニュアルを策定し、保護者に周知・説明されていますか。</w:t>
            </w:r>
          </w:p>
        </w:tc>
        <w:tc>
          <w:tcPr>
            <w:tcW w:w="567" w:type="dxa"/>
            <w:tcBorders>
              <w:top w:val="nil"/>
              <w:left w:val="nil"/>
              <w:bottom w:val="single" w:sz="4" w:space="0" w:color="auto"/>
              <w:right w:val="single" w:sz="4" w:space="0" w:color="auto"/>
            </w:tcBorders>
            <w:shd w:val="clear" w:color="auto" w:fill="auto"/>
            <w:noWrap/>
            <w:vAlign w:val="center"/>
            <w:hideMark/>
          </w:tcPr>
          <w:p w14:paraId="6DB634C0"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0212A47D"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203CF0E8"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4162" w:type="dxa"/>
            <w:tcBorders>
              <w:top w:val="nil"/>
              <w:left w:val="nil"/>
              <w:bottom w:val="single" w:sz="4" w:space="0" w:color="auto"/>
              <w:right w:val="single" w:sz="4" w:space="0" w:color="auto"/>
            </w:tcBorders>
            <w:shd w:val="clear" w:color="auto" w:fill="auto"/>
            <w:hideMark/>
          </w:tcPr>
          <w:p w14:paraId="5CF2AF2D" w14:textId="77777777" w:rsidR="0000314F" w:rsidRPr="0000314F" w:rsidRDefault="0000314F" w:rsidP="00253566">
            <w:pPr>
              <w:widowControl/>
              <w:spacing w:line="200" w:lineRule="exact"/>
              <w:jc w:val="left"/>
              <w:rPr>
                <w:rFonts w:ascii="BIZ UDPゴシック" w:eastAsia="BIZ UDPゴシック" w:hAnsi="BIZ UDPゴシック" w:cs="ＭＳ Ｐゴシック"/>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 xml:space="preserve">　</w:t>
            </w:r>
          </w:p>
        </w:tc>
      </w:tr>
      <w:tr w:rsidR="0000314F" w:rsidRPr="00253566" w14:paraId="72731579" w14:textId="77777777" w:rsidTr="005F5803">
        <w:trPr>
          <w:trHeight w:val="550"/>
        </w:trPr>
        <w:tc>
          <w:tcPr>
            <w:tcW w:w="567" w:type="dxa"/>
            <w:vMerge/>
            <w:tcBorders>
              <w:top w:val="single" w:sz="4" w:space="0" w:color="auto"/>
              <w:left w:val="single" w:sz="4" w:space="0" w:color="auto"/>
              <w:bottom w:val="single" w:sz="4" w:space="0" w:color="000000"/>
              <w:right w:val="single" w:sz="4" w:space="0" w:color="auto"/>
            </w:tcBorders>
            <w:vAlign w:val="center"/>
            <w:hideMark/>
          </w:tcPr>
          <w:p w14:paraId="129FE9AB" w14:textId="77777777" w:rsidR="0000314F" w:rsidRPr="0000314F" w:rsidRDefault="0000314F" w:rsidP="00253566">
            <w:pPr>
              <w:widowControl/>
              <w:spacing w:line="200" w:lineRule="exact"/>
              <w:jc w:val="left"/>
              <w:rPr>
                <w:rFonts w:ascii="BIZ UDPゴシック" w:eastAsia="BIZ UDPゴシック" w:hAnsi="BIZ UDPゴシック" w:cs="ＭＳ Ｐゴシック"/>
                <w:color w:val="000000"/>
                <w:kern w:val="0"/>
                <w:sz w:val="18"/>
                <w:szCs w:val="18"/>
              </w:rPr>
            </w:pPr>
          </w:p>
        </w:tc>
        <w:tc>
          <w:tcPr>
            <w:tcW w:w="255" w:type="dxa"/>
            <w:tcBorders>
              <w:top w:val="nil"/>
              <w:left w:val="nil"/>
              <w:bottom w:val="single" w:sz="4" w:space="0" w:color="auto"/>
              <w:right w:val="single" w:sz="4" w:space="0" w:color="auto"/>
            </w:tcBorders>
            <w:shd w:val="clear" w:color="000000" w:fill="FFC000"/>
            <w:noWrap/>
            <w:vAlign w:val="center"/>
            <w:hideMark/>
          </w:tcPr>
          <w:p w14:paraId="1BD412E6"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⑯</w:t>
            </w:r>
          </w:p>
        </w:tc>
        <w:tc>
          <w:tcPr>
            <w:tcW w:w="4139" w:type="dxa"/>
            <w:tcBorders>
              <w:top w:val="nil"/>
              <w:left w:val="nil"/>
              <w:bottom w:val="single" w:sz="4" w:space="0" w:color="auto"/>
              <w:right w:val="single" w:sz="4" w:space="0" w:color="auto"/>
            </w:tcBorders>
            <w:shd w:val="clear" w:color="auto" w:fill="auto"/>
            <w:vAlign w:val="center"/>
            <w:hideMark/>
          </w:tcPr>
          <w:p w14:paraId="31E5C9DD" w14:textId="511041E0" w:rsidR="0000314F" w:rsidRPr="0000314F" w:rsidRDefault="0000314F" w:rsidP="00253566">
            <w:pPr>
              <w:widowControl/>
              <w:spacing w:line="200" w:lineRule="exact"/>
              <w:jc w:val="left"/>
              <w:rPr>
                <w:rFonts w:ascii="ＭＳ Ｐゴシック" w:eastAsia="ＭＳ Ｐゴシック" w:hAnsi="ＭＳ Ｐゴシック" w:cs="ＭＳ Ｐゴシック"/>
                <w:color w:val="000000"/>
                <w:kern w:val="0"/>
                <w:sz w:val="18"/>
                <w:szCs w:val="18"/>
              </w:rPr>
            </w:pPr>
            <w:r w:rsidRPr="0000314F">
              <w:rPr>
                <w:rFonts w:ascii="ＭＳ Ｐゴシック" w:eastAsia="ＭＳ Ｐゴシック" w:hAnsi="ＭＳ Ｐゴシック" w:cs="ＭＳ Ｐゴシック" w:hint="eastAsia"/>
                <w:color w:val="000000"/>
                <w:kern w:val="0"/>
                <w:sz w:val="18"/>
                <w:szCs w:val="18"/>
              </w:rPr>
              <w:t>非常災害の発生に備え、定期的に避難、連絡、救出、その他必要な訓練が行われていますか。</w:t>
            </w:r>
          </w:p>
        </w:tc>
        <w:tc>
          <w:tcPr>
            <w:tcW w:w="567" w:type="dxa"/>
            <w:tcBorders>
              <w:top w:val="nil"/>
              <w:left w:val="nil"/>
              <w:bottom w:val="single" w:sz="4" w:space="0" w:color="auto"/>
              <w:right w:val="single" w:sz="4" w:space="0" w:color="auto"/>
            </w:tcBorders>
            <w:shd w:val="clear" w:color="auto" w:fill="auto"/>
            <w:noWrap/>
            <w:vAlign w:val="center"/>
            <w:hideMark/>
          </w:tcPr>
          <w:p w14:paraId="577DE1A0"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134595C3"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6F8F1D1F"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4162" w:type="dxa"/>
            <w:tcBorders>
              <w:top w:val="nil"/>
              <w:left w:val="nil"/>
              <w:bottom w:val="single" w:sz="4" w:space="0" w:color="auto"/>
              <w:right w:val="single" w:sz="4" w:space="0" w:color="auto"/>
            </w:tcBorders>
            <w:shd w:val="clear" w:color="auto" w:fill="auto"/>
            <w:hideMark/>
          </w:tcPr>
          <w:p w14:paraId="605D32CF" w14:textId="77777777" w:rsidR="0000314F" w:rsidRPr="0000314F" w:rsidRDefault="0000314F" w:rsidP="00253566">
            <w:pPr>
              <w:widowControl/>
              <w:spacing w:line="200" w:lineRule="exact"/>
              <w:jc w:val="left"/>
              <w:rPr>
                <w:rFonts w:ascii="BIZ UDPゴシック" w:eastAsia="BIZ UDPゴシック" w:hAnsi="BIZ UDPゴシック" w:cs="ＭＳ Ｐゴシック"/>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 xml:space="preserve">　</w:t>
            </w:r>
          </w:p>
        </w:tc>
      </w:tr>
      <w:tr w:rsidR="0000314F" w:rsidRPr="00253566" w14:paraId="538D3108" w14:textId="77777777" w:rsidTr="005F5803">
        <w:trPr>
          <w:trHeight w:val="484"/>
        </w:trPr>
        <w:tc>
          <w:tcPr>
            <w:tcW w:w="567" w:type="dxa"/>
            <w:vMerge w:val="restart"/>
            <w:tcBorders>
              <w:top w:val="nil"/>
              <w:left w:val="single" w:sz="4" w:space="0" w:color="auto"/>
              <w:bottom w:val="single" w:sz="4" w:space="0" w:color="auto"/>
              <w:right w:val="single" w:sz="4" w:space="0" w:color="auto"/>
            </w:tcBorders>
            <w:shd w:val="clear" w:color="000000" w:fill="FFC000"/>
            <w:noWrap/>
            <w:textDirection w:val="tbRlV"/>
            <w:vAlign w:val="center"/>
            <w:hideMark/>
          </w:tcPr>
          <w:p w14:paraId="440BC0D6"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満足度</w:t>
            </w:r>
          </w:p>
        </w:tc>
        <w:tc>
          <w:tcPr>
            <w:tcW w:w="255" w:type="dxa"/>
            <w:tcBorders>
              <w:top w:val="nil"/>
              <w:left w:val="nil"/>
              <w:bottom w:val="single" w:sz="4" w:space="0" w:color="auto"/>
              <w:right w:val="single" w:sz="4" w:space="0" w:color="auto"/>
            </w:tcBorders>
            <w:shd w:val="clear" w:color="000000" w:fill="FFC000"/>
            <w:noWrap/>
            <w:vAlign w:val="center"/>
            <w:hideMark/>
          </w:tcPr>
          <w:p w14:paraId="11F1B194"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⑰</w:t>
            </w:r>
          </w:p>
        </w:tc>
        <w:tc>
          <w:tcPr>
            <w:tcW w:w="4139" w:type="dxa"/>
            <w:tcBorders>
              <w:top w:val="nil"/>
              <w:left w:val="nil"/>
              <w:bottom w:val="single" w:sz="4" w:space="0" w:color="auto"/>
              <w:right w:val="single" w:sz="4" w:space="0" w:color="auto"/>
            </w:tcBorders>
            <w:shd w:val="clear" w:color="auto" w:fill="auto"/>
            <w:vAlign w:val="center"/>
            <w:hideMark/>
          </w:tcPr>
          <w:p w14:paraId="00363A75" w14:textId="03212575" w:rsidR="0000314F" w:rsidRPr="0000314F" w:rsidRDefault="0000314F" w:rsidP="00253566">
            <w:pPr>
              <w:widowControl/>
              <w:spacing w:line="200" w:lineRule="exact"/>
              <w:jc w:val="left"/>
              <w:rPr>
                <w:rFonts w:ascii="ＭＳ Ｐゴシック" w:eastAsia="ＭＳ Ｐゴシック" w:hAnsi="ＭＳ Ｐゴシック" w:cs="ＭＳ Ｐゴシック"/>
                <w:color w:val="000000"/>
                <w:kern w:val="0"/>
                <w:sz w:val="18"/>
                <w:szCs w:val="18"/>
              </w:rPr>
            </w:pPr>
            <w:r w:rsidRPr="0000314F">
              <w:rPr>
                <w:rFonts w:ascii="ＭＳ Ｐゴシック" w:eastAsia="ＭＳ Ｐゴシック" w:hAnsi="ＭＳ Ｐゴシック" w:cs="ＭＳ Ｐゴシック" w:hint="eastAsia"/>
                <w:color w:val="000000"/>
                <w:kern w:val="0"/>
                <w:sz w:val="18"/>
                <w:szCs w:val="18"/>
              </w:rPr>
              <w:t>お子さんは通所を楽しみにしていますか。</w:t>
            </w:r>
          </w:p>
        </w:tc>
        <w:tc>
          <w:tcPr>
            <w:tcW w:w="567" w:type="dxa"/>
            <w:tcBorders>
              <w:top w:val="nil"/>
              <w:left w:val="nil"/>
              <w:bottom w:val="single" w:sz="4" w:space="0" w:color="auto"/>
              <w:right w:val="single" w:sz="4" w:space="0" w:color="auto"/>
            </w:tcBorders>
            <w:shd w:val="clear" w:color="auto" w:fill="auto"/>
            <w:noWrap/>
            <w:vAlign w:val="center"/>
            <w:hideMark/>
          </w:tcPr>
          <w:p w14:paraId="3B6D5D1E"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6D9A0DBB"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4A0DB23F"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4162" w:type="dxa"/>
            <w:tcBorders>
              <w:top w:val="nil"/>
              <w:left w:val="nil"/>
              <w:bottom w:val="single" w:sz="4" w:space="0" w:color="auto"/>
              <w:right w:val="single" w:sz="4" w:space="0" w:color="auto"/>
            </w:tcBorders>
            <w:shd w:val="clear" w:color="auto" w:fill="auto"/>
            <w:hideMark/>
          </w:tcPr>
          <w:p w14:paraId="0A7C09B6" w14:textId="77777777" w:rsidR="0000314F" w:rsidRPr="0000314F" w:rsidRDefault="0000314F" w:rsidP="00253566">
            <w:pPr>
              <w:widowControl/>
              <w:spacing w:line="200" w:lineRule="exact"/>
              <w:jc w:val="left"/>
              <w:rPr>
                <w:rFonts w:ascii="BIZ UDPゴシック" w:eastAsia="BIZ UDPゴシック" w:hAnsi="BIZ UDPゴシック" w:cs="ＭＳ Ｐゴシック"/>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 xml:space="preserve">　</w:t>
            </w:r>
          </w:p>
        </w:tc>
      </w:tr>
      <w:tr w:rsidR="0000314F" w:rsidRPr="00253566" w14:paraId="17D8E89D" w14:textId="77777777" w:rsidTr="005F5803">
        <w:trPr>
          <w:trHeight w:val="456"/>
        </w:trPr>
        <w:tc>
          <w:tcPr>
            <w:tcW w:w="567" w:type="dxa"/>
            <w:vMerge/>
            <w:tcBorders>
              <w:top w:val="nil"/>
              <w:left w:val="single" w:sz="4" w:space="0" w:color="auto"/>
              <w:bottom w:val="single" w:sz="4" w:space="0" w:color="auto"/>
              <w:right w:val="single" w:sz="4" w:space="0" w:color="auto"/>
            </w:tcBorders>
            <w:vAlign w:val="center"/>
            <w:hideMark/>
          </w:tcPr>
          <w:p w14:paraId="6A9ED64C" w14:textId="77777777" w:rsidR="0000314F" w:rsidRPr="0000314F" w:rsidRDefault="0000314F" w:rsidP="00253566">
            <w:pPr>
              <w:widowControl/>
              <w:spacing w:line="200" w:lineRule="exact"/>
              <w:jc w:val="left"/>
              <w:rPr>
                <w:rFonts w:ascii="BIZ UDPゴシック" w:eastAsia="BIZ UDPゴシック" w:hAnsi="BIZ UDPゴシック" w:cs="ＭＳ Ｐゴシック"/>
                <w:color w:val="000000"/>
                <w:kern w:val="0"/>
                <w:sz w:val="18"/>
                <w:szCs w:val="18"/>
              </w:rPr>
            </w:pPr>
          </w:p>
        </w:tc>
        <w:tc>
          <w:tcPr>
            <w:tcW w:w="255" w:type="dxa"/>
            <w:tcBorders>
              <w:top w:val="nil"/>
              <w:left w:val="nil"/>
              <w:bottom w:val="single" w:sz="4" w:space="0" w:color="auto"/>
              <w:right w:val="single" w:sz="4" w:space="0" w:color="auto"/>
            </w:tcBorders>
            <w:shd w:val="clear" w:color="000000" w:fill="FFC000"/>
            <w:noWrap/>
            <w:vAlign w:val="center"/>
            <w:hideMark/>
          </w:tcPr>
          <w:p w14:paraId="6A900C01"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⑱</w:t>
            </w:r>
          </w:p>
        </w:tc>
        <w:tc>
          <w:tcPr>
            <w:tcW w:w="4139" w:type="dxa"/>
            <w:tcBorders>
              <w:top w:val="nil"/>
              <w:left w:val="nil"/>
              <w:bottom w:val="single" w:sz="4" w:space="0" w:color="auto"/>
              <w:right w:val="single" w:sz="4" w:space="0" w:color="auto"/>
            </w:tcBorders>
            <w:shd w:val="clear" w:color="auto" w:fill="auto"/>
            <w:vAlign w:val="center"/>
            <w:hideMark/>
          </w:tcPr>
          <w:p w14:paraId="33297FDF" w14:textId="7C676E20" w:rsidR="0000314F" w:rsidRPr="0000314F" w:rsidRDefault="0000314F" w:rsidP="00253566">
            <w:pPr>
              <w:widowControl/>
              <w:spacing w:line="200" w:lineRule="exact"/>
              <w:jc w:val="left"/>
              <w:rPr>
                <w:rFonts w:ascii="ＭＳ Ｐゴシック" w:eastAsia="ＭＳ Ｐゴシック" w:hAnsi="ＭＳ Ｐゴシック" w:cs="ＭＳ Ｐゴシック"/>
                <w:color w:val="000000"/>
                <w:kern w:val="0"/>
                <w:sz w:val="18"/>
                <w:szCs w:val="18"/>
              </w:rPr>
            </w:pPr>
            <w:r w:rsidRPr="0000314F">
              <w:rPr>
                <w:rFonts w:ascii="ＭＳ Ｐゴシック" w:eastAsia="ＭＳ Ｐゴシック" w:hAnsi="ＭＳ Ｐゴシック" w:cs="ＭＳ Ｐゴシック" w:hint="eastAsia"/>
                <w:color w:val="000000"/>
                <w:kern w:val="0"/>
                <w:sz w:val="18"/>
                <w:szCs w:val="18"/>
              </w:rPr>
              <w:t>事業所の支援に満足していますか。</w:t>
            </w:r>
          </w:p>
        </w:tc>
        <w:tc>
          <w:tcPr>
            <w:tcW w:w="567" w:type="dxa"/>
            <w:tcBorders>
              <w:top w:val="nil"/>
              <w:left w:val="nil"/>
              <w:bottom w:val="single" w:sz="4" w:space="0" w:color="auto"/>
              <w:right w:val="single" w:sz="4" w:space="0" w:color="auto"/>
            </w:tcBorders>
            <w:shd w:val="clear" w:color="auto" w:fill="auto"/>
            <w:noWrap/>
            <w:vAlign w:val="center"/>
            <w:hideMark/>
          </w:tcPr>
          <w:p w14:paraId="5A1B4B01"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641939A8"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36C5C922" w14:textId="77777777" w:rsidR="0000314F" w:rsidRPr="0000314F" w:rsidRDefault="0000314F" w:rsidP="00253566">
            <w:pPr>
              <w:widowControl/>
              <w:spacing w:line="200" w:lineRule="exact"/>
              <w:jc w:val="center"/>
              <w:rPr>
                <w:rFonts w:ascii="BIZ UDPゴシック" w:eastAsia="BIZ UDPゴシック" w:hAnsi="BIZ UDPゴシック" w:cs="ＭＳ Ｐゴシック"/>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4162" w:type="dxa"/>
            <w:tcBorders>
              <w:top w:val="nil"/>
              <w:left w:val="nil"/>
              <w:bottom w:val="single" w:sz="4" w:space="0" w:color="auto"/>
              <w:right w:val="single" w:sz="4" w:space="0" w:color="auto"/>
            </w:tcBorders>
            <w:shd w:val="clear" w:color="auto" w:fill="auto"/>
            <w:hideMark/>
          </w:tcPr>
          <w:p w14:paraId="5CC1F4CB" w14:textId="77777777" w:rsidR="0000314F" w:rsidRPr="0000314F" w:rsidRDefault="0000314F" w:rsidP="00253566">
            <w:pPr>
              <w:widowControl/>
              <w:spacing w:line="200" w:lineRule="exact"/>
              <w:jc w:val="left"/>
              <w:rPr>
                <w:rFonts w:ascii="BIZ UDPゴシック" w:eastAsia="BIZ UDPゴシック" w:hAnsi="BIZ UDPゴシック" w:cs="ＭＳ Ｐゴシック"/>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 xml:space="preserve">　</w:t>
            </w:r>
          </w:p>
        </w:tc>
      </w:tr>
    </w:tbl>
    <w:p w14:paraId="6A77F4A6" w14:textId="740E1137" w:rsidR="007D37BF" w:rsidRDefault="007D37BF" w:rsidP="00253566">
      <w:pPr>
        <w:spacing w:line="200" w:lineRule="exact"/>
        <w:ind w:leftChars="2092" w:left="4393"/>
        <w:rPr>
          <w:rFonts w:ascii="BIZ UDPゴシック" w:eastAsia="BIZ UDPゴシック" w:hAnsi="BIZ UDPゴシック"/>
          <w:sz w:val="18"/>
          <w:szCs w:val="18"/>
        </w:rPr>
      </w:pPr>
    </w:p>
    <w:p w14:paraId="62C063D8" w14:textId="341B27CB" w:rsidR="007636F0" w:rsidRPr="0045797A" w:rsidRDefault="003D0B67" w:rsidP="0045797A">
      <w:pPr>
        <w:spacing w:line="260" w:lineRule="exact"/>
        <w:ind w:firstLineChars="200" w:firstLine="480"/>
        <w:rPr>
          <w:rFonts w:ascii="BIZ UDPゴシック" w:eastAsia="BIZ UDPゴシック" w:hAnsi="BIZ UDPゴシック"/>
          <w:sz w:val="24"/>
          <w:szCs w:val="24"/>
        </w:rPr>
      </w:pPr>
      <w:r w:rsidRPr="0045797A">
        <w:rPr>
          <w:rFonts w:ascii="BIZ UDPゴシック" w:eastAsia="BIZ UDPゴシック" w:hAnsi="BIZ UDPゴシック" w:hint="eastAsia"/>
          <w:sz w:val="24"/>
          <w:szCs w:val="24"/>
        </w:rPr>
        <w:t xml:space="preserve">＜メールアドレス＞　</w:t>
      </w:r>
      <w:hyperlink r:id="rId7" w:history="1">
        <w:r w:rsidR="007636F0" w:rsidRPr="0045797A">
          <w:rPr>
            <w:rStyle w:val="a3"/>
            <w:rFonts w:ascii="BIZ UDPゴシック" w:eastAsia="BIZ UDPゴシック" w:hAnsi="BIZ UDPゴシック" w:hint="eastAsia"/>
            <w:sz w:val="24"/>
            <w:szCs w:val="24"/>
          </w:rPr>
          <w:t>r</w:t>
        </w:r>
        <w:r w:rsidR="007636F0" w:rsidRPr="0045797A">
          <w:rPr>
            <w:rStyle w:val="a3"/>
            <w:rFonts w:ascii="BIZ UDPゴシック" w:eastAsia="BIZ UDPゴシック" w:hAnsi="BIZ UDPゴシック"/>
            <w:sz w:val="24"/>
            <w:szCs w:val="24"/>
          </w:rPr>
          <w:t>ingonoki.ringring@gmail.com</w:t>
        </w:r>
      </w:hyperlink>
      <w:r w:rsidR="007636F0" w:rsidRPr="0045797A">
        <w:rPr>
          <w:rFonts w:ascii="BIZ UDPゴシック" w:eastAsia="BIZ UDPゴシック" w:hAnsi="BIZ UDPゴシック"/>
          <w:sz w:val="24"/>
          <w:szCs w:val="24"/>
        </w:rPr>
        <w:t xml:space="preserve">     &lt;</w:t>
      </w:r>
      <w:r w:rsidR="007636F0" w:rsidRPr="0045797A">
        <w:rPr>
          <w:rFonts w:ascii="BIZ UDPゴシック" w:eastAsia="BIZ UDPゴシック" w:hAnsi="BIZ UDPゴシック" w:hint="eastAsia"/>
          <w:sz w:val="24"/>
          <w:szCs w:val="24"/>
        </w:rPr>
        <w:t>F</w:t>
      </w:r>
      <w:r w:rsidR="007636F0" w:rsidRPr="0045797A">
        <w:rPr>
          <w:rFonts w:ascii="BIZ UDPゴシック" w:eastAsia="BIZ UDPゴシック" w:hAnsi="BIZ UDPゴシック"/>
          <w:sz w:val="24"/>
          <w:szCs w:val="24"/>
        </w:rPr>
        <w:t xml:space="preserve">AX&gt;  </w:t>
      </w:r>
      <w:r w:rsidR="007636F0" w:rsidRPr="0045797A">
        <w:rPr>
          <w:rFonts w:ascii="BIZ UDPゴシック" w:eastAsia="BIZ UDPゴシック" w:hAnsi="BIZ UDPゴシック" w:hint="eastAsia"/>
          <w:sz w:val="24"/>
          <w:szCs w:val="24"/>
        </w:rPr>
        <w:t>0</w:t>
      </w:r>
      <w:r w:rsidR="007636F0" w:rsidRPr="0045797A">
        <w:rPr>
          <w:rFonts w:ascii="BIZ UDPゴシック" w:eastAsia="BIZ UDPゴシック" w:hAnsi="BIZ UDPゴシック"/>
          <w:sz w:val="24"/>
          <w:szCs w:val="24"/>
        </w:rPr>
        <w:t>3-6677-1562</w:t>
      </w:r>
    </w:p>
    <w:p w14:paraId="6DAD0B25" w14:textId="7BF2AD57" w:rsidR="007E51AF" w:rsidRPr="00453255" w:rsidRDefault="007C3E2E" w:rsidP="0060746A">
      <w:pPr>
        <w:spacing w:line="400" w:lineRule="exact"/>
        <w:rPr>
          <w:rFonts w:ascii="メイリオ" w:eastAsia="メイリオ" w:hAnsi="メイリオ" w:cs="Arial"/>
          <w:sz w:val="32"/>
          <w:szCs w:val="32"/>
        </w:rPr>
      </w:pPr>
      <w:r w:rsidRPr="007C3E2E">
        <w:rPr>
          <w:rFonts w:ascii="ＭＳ Ｐゴシック" w:eastAsia="ＭＳ Ｐゴシック" w:hAnsi="ＭＳ Ｐゴシック" w:cs="ＭＳ Ｐゴシック"/>
          <w:noProof/>
          <w:color w:val="000000"/>
          <w:kern w:val="0"/>
          <w:sz w:val="18"/>
          <w:szCs w:val="18"/>
        </w:rPr>
        <mc:AlternateContent>
          <mc:Choice Requires="wps">
            <w:drawing>
              <wp:anchor distT="45720" distB="45720" distL="114300" distR="114300" simplePos="0" relativeHeight="251661312" behindDoc="0" locked="0" layoutInCell="1" allowOverlap="1" wp14:anchorId="266CE0D6" wp14:editId="70AD2FBA">
                <wp:simplePos x="0" y="0"/>
                <wp:positionH relativeFrom="column">
                  <wp:posOffset>-19050</wp:posOffset>
                </wp:positionH>
                <wp:positionV relativeFrom="paragraph">
                  <wp:posOffset>80010</wp:posOffset>
                </wp:positionV>
                <wp:extent cx="6987540" cy="1379220"/>
                <wp:effectExtent l="19050" t="19050" r="22860" b="1143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540" cy="1379220"/>
                        </a:xfrm>
                        <a:prstGeom prst="rect">
                          <a:avLst/>
                        </a:prstGeom>
                        <a:solidFill>
                          <a:srgbClr val="FFFFFF"/>
                        </a:solidFill>
                        <a:ln w="34925" cmpd="thickThin">
                          <a:solidFill>
                            <a:srgbClr val="FFC000"/>
                          </a:solidFill>
                          <a:miter lim="800000"/>
                          <a:headEnd/>
                          <a:tailEnd/>
                        </a:ln>
                      </wps:spPr>
                      <wps:txbx>
                        <w:txbxContent>
                          <w:p w14:paraId="578D8D26" w14:textId="7CE3AB9F" w:rsidR="007C3E2E" w:rsidRPr="00F3318B" w:rsidRDefault="00D55A81">
                            <w:pPr>
                              <w:rPr>
                                <w:rFonts w:ascii="HG丸ｺﾞｼｯｸM-PRO" w:eastAsia="HG丸ｺﾞｼｯｸM-PRO" w:hAnsi="HG丸ｺﾞｼｯｸM-PRO"/>
                              </w:rPr>
                            </w:pPr>
                            <w:r w:rsidRPr="00F3318B">
                              <w:rPr>
                                <w:rFonts w:ascii="HG丸ｺﾞｼｯｸM-PRO" w:eastAsia="HG丸ｺﾞｼｯｸM-PRO" w:hAnsi="HG丸ｺﾞｼｯｸM-PRO" w:hint="eastAsia"/>
                              </w:rPr>
                              <w:t>その他、</w:t>
                            </w:r>
                            <w:r w:rsidR="00F3318B">
                              <w:rPr>
                                <w:rFonts w:ascii="HG丸ｺﾞｼｯｸM-PRO" w:eastAsia="HG丸ｺﾞｼｯｸM-PRO" w:hAnsi="HG丸ｺﾞｼｯｸM-PRO" w:hint="eastAsia"/>
                              </w:rPr>
                              <w:t>皆様のご意見</w:t>
                            </w:r>
                            <w:r w:rsidR="00977E1B">
                              <w:rPr>
                                <w:rFonts w:ascii="HG丸ｺﾞｼｯｸM-PRO" w:eastAsia="HG丸ｺﾞｼｯｸM-PRO" w:hAnsi="HG丸ｺﾞｼｯｸM-PRO" w:hint="eastAsia"/>
                              </w:rPr>
                              <w:t>等</w:t>
                            </w:r>
                            <w:r w:rsidR="00F3318B">
                              <w:rPr>
                                <w:rFonts w:ascii="HG丸ｺﾞｼｯｸM-PRO" w:eastAsia="HG丸ｺﾞｼｯｸM-PRO" w:hAnsi="HG丸ｺﾞｼｯｸM-PRO" w:hint="eastAsia"/>
                              </w:rPr>
                              <w:t>を</w:t>
                            </w:r>
                            <w:r w:rsidRPr="00F3318B">
                              <w:rPr>
                                <w:rFonts w:ascii="HG丸ｺﾞｼｯｸM-PRO" w:eastAsia="HG丸ｺﾞｼｯｸM-PRO" w:hAnsi="HG丸ｺﾞｼｯｸM-PRO" w:hint="eastAsia"/>
                              </w:rPr>
                              <w:t>ご自由に</w:t>
                            </w:r>
                            <w:r w:rsidR="00E72857" w:rsidRPr="00F3318B">
                              <w:rPr>
                                <w:rFonts w:ascii="HG丸ｺﾞｼｯｸM-PRO" w:eastAsia="HG丸ｺﾞｼｯｸM-PRO" w:hAnsi="HG丸ｺﾞｼｯｸM-PRO" w:hint="eastAsia"/>
                              </w:rPr>
                              <w:t>ご記入ください。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6CE0D6" id="_x0000_t202" coordsize="21600,21600" o:spt="202" path="m,l,21600r21600,l21600,xe">
                <v:stroke joinstyle="miter"/>
                <v:path gradientshapeok="t" o:connecttype="rect"/>
              </v:shapetype>
              <v:shape id="テキスト ボックス 2" o:spid="_x0000_s1027" type="#_x0000_t202" style="position:absolute;left:0;text-align:left;margin-left:-1.5pt;margin-top:6.3pt;width:550.2pt;height:108.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C2JAIAADkEAAAOAAAAZHJzL2Uyb0RvYy54bWysU11v2yAUfZ+0/4B4X+ykSZtYcaouXaZJ&#10;3YfU7gdgjGNU4DIgsbNfvwtO0qyT9jDNDwh8L4d7zrl3edtrRfbCeQmmpONRTokwHGpptiX9/rR5&#10;N6fEB2ZqpsCIkh6Ep7ert2+WnS3EBFpQtXAEQYwvOlvSNgRbZJnnrdDMj8AKg8EGnGYBj26b1Y51&#10;iK5VNsnz66wDV1sHXHiPf++HIF0l/KYRPHxtGi8CUSXF2kJaXVqruGarJSu2jtlW8mMZ7B+q0Ewa&#10;fPQMdc8CIzsn/4DSkjvw0IQRB51B00guEgdkM85fsXlsmRWJC4rj7Vkm//9g+Zf9o/3mSOjfQ48G&#10;JhLePgB/9sTAumVmK+6cg64VrMaHx1GyrLO+OF6NUvvCR5Cq+ww1msx2ARJQ3zgdVUGeBNHRgMNZ&#10;dNEHwvHn9WJ+M5tiiGNsfHWzmEySLRkrTtet8+GjAE3ipqQOXU3wbP/gQyyHFaeU+JoHJeuNVCod&#10;3LZaK0f2DDtgk77E4FWaMqQr6dV0MZlhJdrWJQ3YEs9P7dHYv4Gu8/xU8m9pWgZsbiV1SeeYMiSx&#10;Iir5wdSp9QKTatgjCWWO0kY1B11DX/VEYjVJ96h0BfUBtXYw9DLOHm5acD8p6bCPS+p/7JgTlKhP&#10;Bv1ajKdR3JAO09kNikvcZaS6jDDDEQq5UzJs1yENS1TSwB362sik+Eslx5KxP5MRx1mKA3B5Tlkv&#10;E7/6BQAA//8DAFBLAwQUAAYACAAAACEAK8hqK9wAAAAKAQAADwAAAGRycy9kb3ducmV2LnhtbEyP&#10;y07DMBBF90j8gzVI7FoHg9ImjVMhpKwpbdW1G0+TCD8i203D3zNdwXLmjs6cW21na9iEIQ7eSXhZ&#10;ZsDQtV4PrpNwPDSLNbCYlNPKeIcSfjDCtn58qFSp/c194bRPHSOIi6WS0Kc0lpzHtker4tKP6Ci7&#10;+GBVojF0XAd1I7g1XGRZzq0aHH3o1YgfPbbf+6uVIFbiuNudAvL4eZgaPRqeF42Uz0/z+wZYwjn9&#10;HcNdn9ShJqezvzodmZGweKUqifYiB3bPs2L1BuxMdFGsgdcV/1+h/gUAAP//AwBQSwECLQAUAAYA&#10;CAAAACEAtoM4kv4AAADhAQAAEwAAAAAAAAAAAAAAAAAAAAAAW0NvbnRlbnRfVHlwZXNdLnhtbFBL&#10;AQItABQABgAIAAAAIQA4/SH/1gAAAJQBAAALAAAAAAAAAAAAAAAAAC8BAABfcmVscy8ucmVsc1BL&#10;AQItABQABgAIAAAAIQAWipC2JAIAADkEAAAOAAAAAAAAAAAAAAAAAC4CAABkcnMvZTJvRG9jLnht&#10;bFBLAQItABQABgAIAAAAIQAryGor3AAAAAoBAAAPAAAAAAAAAAAAAAAAAH4EAABkcnMvZG93bnJl&#10;di54bWxQSwUGAAAAAAQABADzAAAAhwUAAAAA&#10;" strokecolor="#ffc000" strokeweight="2.75pt">
                <v:stroke linestyle="thickThin"/>
                <v:textbox>
                  <w:txbxContent>
                    <w:p w14:paraId="578D8D26" w14:textId="7CE3AB9F" w:rsidR="007C3E2E" w:rsidRPr="00F3318B" w:rsidRDefault="00D55A81">
                      <w:pPr>
                        <w:rPr>
                          <w:rFonts w:ascii="HG丸ｺﾞｼｯｸM-PRO" w:eastAsia="HG丸ｺﾞｼｯｸM-PRO" w:hAnsi="HG丸ｺﾞｼｯｸM-PRO"/>
                        </w:rPr>
                      </w:pPr>
                      <w:r w:rsidRPr="00F3318B">
                        <w:rPr>
                          <w:rFonts w:ascii="HG丸ｺﾞｼｯｸM-PRO" w:eastAsia="HG丸ｺﾞｼｯｸM-PRO" w:hAnsi="HG丸ｺﾞｼｯｸM-PRO" w:hint="eastAsia"/>
                        </w:rPr>
                        <w:t>その他、</w:t>
                      </w:r>
                      <w:r w:rsidR="00F3318B">
                        <w:rPr>
                          <w:rFonts w:ascii="HG丸ｺﾞｼｯｸM-PRO" w:eastAsia="HG丸ｺﾞｼｯｸM-PRO" w:hAnsi="HG丸ｺﾞｼｯｸM-PRO" w:hint="eastAsia"/>
                        </w:rPr>
                        <w:t>皆様のご意見</w:t>
                      </w:r>
                      <w:r w:rsidR="00977E1B">
                        <w:rPr>
                          <w:rFonts w:ascii="HG丸ｺﾞｼｯｸM-PRO" w:eastAsia="HG丸ｺﾞｼｯｸM-PRO" w:hAnsi="HG丸ｺﾞｼｯｸM-PRO" w:hint="eastAsia"/>
                        </w:rPr>
                        <w:t>等</w:t>
                      </w:r>
                      <w:r w:rsidR="00F3318B">
                        <w:rPr>
                          <w:rFonts w:ascii="HG丸ｺﾞｼｯｸM-PRO" w:eastAsia="HG丸ｺﾞｼｯｸM-PRO" w:hAnsi="HG丸ｺﾞｼｯｸM-PRO" w:hint="eastAsia"/>
                        </w:rPr>
                        <w:t>を</w:t>
                      </w:r>
                      <w:r w:rsidRPr="00F3318B">
                        <w:rPr>
                          <w:rFonts w:ascii="HG丸ｺﾞｼｯｸM-PRO" w:eastAsia="HG丸ｺﾞｼｯｸM-PRO" w:hAnsi="HG丸ｺﾞｼｯｸM-PRO" w:hint="eastAsia"/>
                        </w:rPr>
                        <w:t>ご自由に</w:t>
                      </w:r>
                      <w:r w:rsidR="00E72857" w:rsidRPr="00F3318B">
                        <w:rPr>
                          <w:rFonts w:ascii="HG丸ｺﾞｼｯｸM-PRO" w:eastAsia="HG丸ｺﾞｼｯｸM-PRO" w:hAnsi="HG丸ｺﾞｼｯｸM-PRO" w:hint="eastAsia"/>
                        </w:rPr>
                        <w:t>ご記入ください。</w:t>
                      </w:r>
                    </w:p>
                  </w:txbxContent>
                </v:textbox>
              </v:shape>
            </w:pict>
          </mc:Fallback>
        </mc:AlternateContent>
      </w:r>
    </w:p>
    <w:sectPr w:rsidR="007E51AF" w:rsidRPr="00453255" w:rsidSect="007C3E2E">
      <w:pgSz w:w="11906" w:h="16838"/>
      <w:pgMar w:top="284" w:right="849" w:bottom="568" w:left="426" w:header="851" w:footer="3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46A8B" w14:textId="77777777" w:rsidR="00CF60C2" w:rsidRDefault="00CF60C2" w:rsidP="0042500D">
      <w:r>
        <w:separator/>
      </w:r>
    </w:p>
  </w:endnote>
  <w:endnote w:type="continuationSeparator" w:id="0">
    <w:p w14:paraId="4C69D12F" w14:textId="77777777" w:rsidR="00CF60C2" w:rsidRDefault="00CF60C2" w:rsidP="00425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291F0" w14:textId="77777777" w:rsidR="00CF60C2" w:rsidRDefault="00CF60C2" w:rsidP="0042500D">
      <w:r>
        <w:separator/>
      </w:r>
    </w:p>
  </w:footnote>
  <w:footnote w:type="continuationSeparator" w:id="0">
    <w:p w14:paraId="50DC23B2" w14:textId="77777777" w:rsidR="00CF60C2" w:rsidRDefault="00CF60C2" w:rsidP="00425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31BF1"/>
    <w:multiLevelType w:val="hybridMultilevel"/>
    <w:tmpl w:val="96CA6632"/>
    <w:lvl w:ilvl="0" w:tplc="A23A0386">
      <w:numFmt w:val="bullet"/>
      <w:lvlText w:val="□"/>
      <w:lvlJc w:val="left"/>
      <w:pPr>
        <w:ind w:left="360" w:hanging="360"/>
      </w:pPr>
      <w:rPr>
        <w:rFonts w:ascii="メイリオ" w:eastAsia="メイリオ" w:hAnsi="メイリオ"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76644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6F7"/>
    <w:rsid w:val="0000314F"/>
    <w:rsid w:val="000A7D03"/>
    <w:rsid w:val="00127C9B"/>
    <w:rsid w:val="00195581"/>
    <w:rsid w:val="001C1A42"/>
    <w:rsid w:val="001C52AA"/>
    <w:rsid w:val="00253566"/>
    <w:rsid w:val="00284777"/>
    <w:rsid w:val="00286C2E"/>
    <w:rsid w:val="002A6E23"/>
    <w:rsid w:val="00384FAB"/>
    <w:rsid w:val="003D0B67"/>
    <w:rsid w:val="003F46F7"/>
    <w:rsid w:val="0042500D"/>
    <w:rsid w:val="00453255"/>
    <w:rsid w:val="0045797A"/>
    <w:rsid w:val="0046134F"/>
    <w:rsid w:val="005734C7"/>
    <w:rsid w:val="005A2B20"/>
    <w:rsid w:val="005F5803"/>
    <w:rsid w:val="0060746A"/>
    <w:rsid w:val="006771AA"/>
    <w:rsid w:val="007636F0"/>
    <w:rsid w:val="007C0358"/>
    <w:rsid w:val="007C3E2E"/>
    <w:rsid w:val="007D37BF"/>
    <w:rsid w:val="007E51AF"/>
    <w:rsid w:val="00841C23"/>
    <w:rsid w:val="00956427"/>
    <w:rsid w:val="00977E1B"/>
    <w:rsid w:val="00C43916"/>
    <w:rsid w:val="00C60075"/>
    <w:rsid w:val="00C875BB"/>
    <w:rsid w:val="00C90F17"/>
    <w:rsid w:val="00CF60C2"/>
    <w:rsid w:val="00D55A81"/>
    <w:rsid w:val="00D736F0"/>
    <w:rsid w:val="00E72857"/>
    <w:rsid w:val="00EA23C8"/>
    <w:rsid w:val="00F3318B"/>
    <w:rsid w:val="00F959E2"/>
    <w:rsid w:val="00FB1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D612D0"/>
  <w15:chartTrackingRefBased/>
  <w15:docId w15:val="{CD5451E0-376C-4557-A432-7A31C048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37BF"/>
    <w:rPr>
      <w:color w:val="0563C1" w:themeColor="hyperlink"/>
      <w:u w:val="single"/>
    </w:rPr>
  </w:style>
  <w:style w:type="character" w:styleId="a4">
    <w:name w:val="Unresolved Mention"/>
    <w:basedOn w:val="a0"/>
    <w:uiPriority w:val="99"/>
    <w:semiHidden/>
    <w:unhideWhenUsed/>
    <w:rsid w:val="007D37BF"/>
    <w:rPr>
      <w:color w:val="605E5C"/>
      <w:shd w:val="clear" w:color="auto" w:fill="E1DFDD"/>
    </w:rPr>
  </w:style>
  <w:style w:type="paragraph" w:styleId="a5">
    <w:name w:val="header"/>
    <w:basedOn w:val="a"/>
    <w:link w:val="a6"/>
    <w:uiPriority w:val="99"/>
    <w:unhideWhenUsed/>
    <w:rsid w:val="0042500D"/>
    <w:pPr>
      <w:tabs>
        <w:tab w:val="center" w:pos="4252"/>
        <w:tab w:val="right" w:pos="8504"/>
      </w:tabs>
      <w:snapToGrid w:val="0"/>
    </w:pPr>
  </w:style>
  <w:style w:type="character" w:customStyle="1" w:styleId="a6">
    <w:name w:val="ヘッダー (文字)"/>
    <w:basedOn w:val="a0"/>
    <w:link w:val="a5"/>
    <w:uiPriority w:val="99"/>
    <w:rsid w:val="0042500D"/>
  </w:style>
  <w:style w:type="paragraph" w:styleId="a7">
    <w:name w:val="footer"/>
    <w:basedOn w:val="a"/>
    <w:link w:val="a8"/>
    <w:uiPriority w:val="99"/>
    <w:unhideWhenUsed/>
    <w:rsid w:val="0042500D"/>
    <w:pPr>
      <w:tabs>
        <w:tab w:val="center" w:pos="4252"/>
        <w:tab w:val="right" w:pos="8504"/>
      </w:tabs>
      <w:snapToGrid w:val="0"/>
    </w:pPr>
  </w:style>
  <w:style w:type="character" w:customStyle="1" w:styleId="a8">
    <w:name w:val="フッター (文字)"/>
    <w:basedOn w:val="a0"/>
    <w:link w:val="a7"/>
    <w:uiPriority w:val="99"/>
    <w:rsid w:val="0042500D"/>
  </w:style>
  <w:style w:type="paragraph" w:styleId="Web">
    <w:name w:val="Normal (Web)"/>
    <w:basedOn w:val="a"/>
    <w:uiPriority w:val="99"/>
    <w:unhideWhenUsed/>
    <w:rsid w:val="00EA23C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EA23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9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ngonoki.ringri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療育ルーム りんごの木</dc:creator>
  <cp:keywords/>
  <dc:description/>
  <cp:lastModifiedBy>りんごの木 療育ルーム</cp:lastModifiedBy>
  <cp:revision>11</cp:revision>
  <cp:lastPrinted>2023-12-23T00:39:00Z</cp:lastPrinted>
  <dcterms:created xsi:type="dcterms:W3CDTF">2023-12-23T00:34:00Z</dcterms:created>
  <dcterms:modified xsi:type="dcterms:W3CDTF">2023-12-23T01:01:00Z</dcterms:modified>
</cp:coreProperties>
</file>